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7"/>
        <w:gridCol w:w="3404"/>
        <w:gridCol w:w="3759"/>
      </w:tblGrid>
      <w:tr>
        <w:trPr>
          <w:trHeight w:val="748" w:hRule="atLeast"/>
        </w:trPr>
        <w:tc>
          <w:tcPr>
            <w:tcW w:w="3617" w:type="dxa"/>
            <w:tcBorders>
              <w:right w:val="nil"/>
            </w:tcBorders>
            <w:shd w:val="clear" w:color="auto" w:fill="FF9933"/>
          </w:tcPr>
          <w:p>
            <w:pPr>
              <w:pStyle w:val="TableParagraph"/>
              <w:spacing w:line="213" w:lineRule="auto" w:before="113"/>
              <w:ind w:left="327" w:right="634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大乘五大部外重译经·第0262部</w:t>
            </w:r>
          </w:p>
        </w:tc>
        <w:tc>
          <w:tcPr>
            <w:tcW w:w="3404" w:type="dxa"/>
            <w:tcBorders>
              <w:left w:val="nil"/>
              <w:right w:val="nil"/>
            </w:tcBorders>
            <w:shd w:val="clear" w:color="auto" w:fill="FF9933"/>
          </w:tcPr>
          <w:p>
            <w:pPr>
              <w:pStyle w:val="TableParagraph"/>
              <w:spacing w:before="86"/>
              <w:ind w:left="701"/>
              <w:rPr>
                <w:sz w:val="24"/>
              </w:rPr>
            </w:pPr>
            <w:r>
              <w:rPr>
                <w:color w:val="EDFFFF"/>
                <w:sz w:val="24"/>
              </w:rPr>
              <w:t>佛说大乘四法经一卷</w:t>
            </w:r>
          </w:p>
        </w:tc>
        <w:tc>
          <w:tcPr>
            <w:tcW w:w="3759" w:type="dxa"/>
            <w:tcBorders>
              <w:left w:val="nil"/>
            </w:tcBorders>
            <w:shd w:val="clear" w:color="auto" w:fill="FF9933"/>
          </w:tcPr>
          <w:p>
            <w:pPr>
              <w:pStyle w:val="TableParagraph"/>
              <w:spacing w:line="290" w:lineRule="exact" w:before="86"/>
              <w:ind w:right="307"/>
              <w:jc w:val="right"/>
              <w:rPr>
                <w:sz w:val="24"/>
              </w:rPr>
            </w:pPr>
            <w:r>
              <w:rPr>
                <w:color w:val="DDDDDD"/>
                <w:sz w:val="24"/>
              </w:rPr>
              <w:t>唐中天竺沙门地婆诃罗等奉</w:t>
            </w:r>
          </w:p>
          <w:p>
            <w:pPr>
              <w:pStyle w:val="TableParagraph"/>
              <w:spacing w:line="290" w:lineRule="exact"/>
              <w:ind w:right="307"/>
              <w:jc w:val="right"/>
              <w:rPr>
                <w:sz w:val="24"/>
              </w:rPr>
            </w:pPr>
            <w:r>
              <w:rPr>
                <w:color w:val="DDDDDD"/>
                <w:sz w:val="24"/>
              </w:rPr>
              <w:t>敕初译</w:t>
            </w:r>
          </w:p>
        </w:tc>
      </w:tr>
      <w:tr>
        <w:trPr>
          <w:trHeight w:val="1149" w:hRule="atLeast"/>
        </w:trPr>
        <w:tc>
          <w:tcPr>
            <w:tcW w:w="3617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</w:tabs>
              <w:spacing w:line="240" w:lineRule="auto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pacing w:val="2"/>
                <w:sz w:val="24"/>
              </w:rPr>
              <w:t>经名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3"/>
                <w:sz w:val="24"/>
              </w:rPr>
              <w:t> 卷数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2"/>
                <w:sz w:val="24"/>
              </w:rPr>
              <w:t> 跋序</w:t>
            </w: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佛说大乘四法经</w:t>
            </w:r>
          </w:p>
        </w:tc>
        <w:tc>
          <w:tcPr>
            <w:tcW w:w="3404" w:type="dxa"/>
            <w:tcBorders>
              <w:left w:val="nil"/>
              <w:right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646" w:val="left" w:leader="none"/>
              </w:tabs>
              <w:spacing w:line="290" w:lineRule="exact" w:before="86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pacing w:val="2"/>
                <w:sz w:val="24"/>
              </w:rPr>
              <w:t>品名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2"/>
                <w:sz w:val="24"/>
              </w:rPr>
              <w:t> 品数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46" w:val="left" w:leader="none"/>
              </w:tabs>
              <w:spacing w:line="290" w:lineRule="exact" w:before="0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</w:r>
          </w:p>
        </w:tc>
        <w:tc>
          <w:tcPr>
            <w:tcW w:w="3759" w:type="dxa"/>
            <w:tcBorders>
              <w:left w:val="nil"/>
            </w:tcBorders>
          </w:tcPr>
          <w:p>
            <w:pPr>
              <w:pStyle w:val="TableParagraph"/>
              <w:spacing w:line="213" w:lineRule="auto" w:before="113"/>
              <w:ind w:left="2186" w:right="359"/>
              <w:rPr>
                <w:sz w:val="24"/>
              </w:rPr>
            </w:pP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大号中号 小号</w:t>
            </w:r>
          </w:p>
        </w:tc>
      </w:tr>
      <w:tr>
        <w:trPr>
          <w:trHeight w:val="8485" w:hRule="atLeast"/>
        </w:trPr>
        <w:tc>
          <w:tcPr>
            <w:tcW w:w="10780" w:type="dxa"/>
            <w:gridSpan w:val="3"/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09" w:right="259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佛说大乘四法经</w:t>
            </w: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left="327"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如是我闻。一时薄伽梵在室罗筏。住誓多林给孤独园。与大苾刍众千二百五十人俱。复有无量菩萨摩诃萨众。尔时世尊告诸苾刍。有四种法。菩萨摩诃萨。尽其寿量常应修行。乃至虽遇丧命因缘。亦不得舍。何者为四。诸苾刍菩萨尽寿。乃至逢遇丧命因缘。必定不得舍菩提心。诸苾刍菩萨尽寿。乃至逢遇丧命因缘。必定不得舍善知识。诸苾刍菩萨尽寿。乃至逢遇丧命因缘。不得弃舍堪忍爱乐。诸苾刍菩萨尽寿。乃至逢遇丧命因缘。必定不得舍阿练若。诸苾刍如是四法菩萨尽寿常应坚持。宁丧身命而不舍离。尔时世尊重演其义。说伽他曰。</w:t>
            </w:r>
          </w:p>
          <w:p>
            <w:pPr>
              <w:pStyle w:val="TableParagraph"/>
              <w:spacing w:line="362" w:lineRule="auto" w:before="161"/>
              <w:ind w:left="808" w:right="7066"/>
              <w:jc w:val="both"/>
              <w:rPr>
                <w:sz w:val="24"/>
              </w:rPr>
            </w:pPr>
            <w:r>
              <w:rPr>
                <w:sz w:val="24"/>
              </w:rPr>
              <w:t>世间明慧者   应发菩提心常思一切智   恒近善知识住堪忍爱乐   依止阿练若犹如师子王 远离诸惊怖</w:t>
            </w:r>
          </w:p>
          <w:p>
            <w:pPr>
              <w:pStyle w:val="TableParagraph"/>
              <w:spacing w:line="362" w:lineRule="auto" w:before="161"/>
              <w:ind w:left="327" w:right="579" w:firstLine="480"/>
              <w:rPr>
                <w:sz w:val="24"/>
              </w:rPr>
            </w:pPr>
            <w:r>
              <w:rPr>
                <w:sz w:val="24"/>
              </w:rPr>
              <w:t>诸明慧者修行此法。速能超出众魔罗网。疾证无上正等菩提。时薄伽梵说此经已。诸苾刍等。欢喜奉行。</w:t>
            </w:r>
          </w:p>
          <w:p>
            <w:pPr>
              <w:pStyle w:val="TableParagraph"/>
              <w:spacing w:before="10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324" w:lineRule="auto"/>
              <w:ind w:left="751" w:right="2318"/>
              <w:rPr>
                <w:sz w:val="24"/>
              </w:rPr>
            </w:pPr>
            <w:hyperlink r:id="rId5">
              <w:r>
                <w:rPr>
                  <w:color w:val="878787"/>
                  <w:sz w:val="24"/>
                </w:rPr>
                <w:t>上一部：乾隆大藏经·大乘五大部外重译经·佛说大乘百福庄严相经一卷</w:t>
              </w:r>
            </w:hyperlink>
            <w:hyperlink r:id="rId6">
              <w:r>
                <w:rPr>
                  <w:color w:val="878787"/>
                  <w:sz w:val="24"/>
                </w:rPr>
                <w:t>下一部：乾隆大藏经·大乘五大部外重译经·佛说菩萨修行四法经一卷</w:t>
              </w:r>
            </w:hyperlink>
          </w:p>
        </w:tc>
      </w:tr>
      <w:tr>
        <w:trPr>
          <w:trHeight w:val="428" w:hRule="atLeast"/>
        </w:trPr>
        <w:tc>
          <w:tcPr>
            <w:tcW w:w="10780" w:type="dxa"/>
            <w:gridSpan w:val="3"/>
            <w:shd w:val="clear" w:color="auto" w:fill="FF9933"/>
          </w:tcPr>
          <w:p>
            <w:pPr>
              <w:pStyle w:val="TableParagraph"/>
              <w:spacing w:before="54"/>
              <w:ind w:left="2609" w:right="2591"/>
              <w:jc w:val="center"/>
              <w:rPr>
                <w:sz w:val="24"/>
              </w:rPr>
            </w:pPr>
            <w:r>
              <w:rPr>
                <w:color w:val="DDDDDD"/>
                <w:sz w:val="24"/>
              </w:rPr>
              <w:t>乾隆大藏经·大乘五大部外重译经·佛说大乘四法经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62.637798pt;margin-top:497.526489pt;width:3.25pt;height:3.25pt;mso-position-horizontal-relative:page;mso-position-vertical-relative:page;z-index:-251736064" coordorigin="1253,9951" coordsize="65,65" path="m1285,10015l1271,10013,1261,10007,1255,9997,1253,9983,1255,9969,1261,9959,1271,9953,1285,9951,1299,9953,1309,9959,1315,9969,1317,9983,1315,9997,1309,10007,1299,10013,1285,1001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2.637798pt;margin-top:518.349915pt;width:3.25pt;height:3.25pt;mso-position-horizontal-relative:page;mso-position-vertical-relative:page;z-index:-251735040" coordorigin="1253,10367" coordsize="65,65" path="m1285,10431l1271,10429,1261,10423,1255,10413,1253,10399,1255,10385,1261,10375,1271,10369,1285,10367,1299,10369,1309,10375,1315,10385,1317,10399,1315,10413,1309,10423,1299,10429,1285,10431xe" filled="true" fillcolor="#000000" stroked="false">
            <v:path arrowok="t"/>
            <v:fill type="solid"/>
            <w10:wrap type="none"/>
          </v:shape>
        </w:pict>
      </w:r>
    </w:p>
    <w:sectPr>
      <w:type w:val="continuous"/>
      <w:pgSz w:w="12240" w:h="15840"/>
      <w:pgMar w:top="70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·"/>
      <w:lvlJc w:val="left"/>
      <w:pPr>
        <w:ind w:left="645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916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19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469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745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022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298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574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2851" w:hanging="369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188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457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726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994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263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532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800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3069" w:hanging="369"/>
      </w:pPr>
      <w:rPr>
        <w:rFonts w:hint="default"/>
        <w:lang w:val="zh-CN" w:eastAsia="zh-CN" w:bidi="zh-CN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261.htm" TargetMode="External"/><Relationship Id="rId6" Type="http://schemas.openxmlformats.org/officeDocument/2006/relationships/hyperlink" Target="http://qldzj.com/htmljw/0263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2019-12-09T08:38:47Z</dcterms:created>
  <dcterms:modified xsi:type="dcterms:W3CDTF">2019-12-09T08:38:47Z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