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780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大方等修多罗王经一卷</w:t>
              <w:tab/>
            </w:r>
            <w:r>
              <w:rPr>
                <w:color w:val="DDDDDD"/>
                <w:sz w:val="24"/>
              </w:rPr>
              <w:t>元魏天竺三藏菩提流支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0281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大方等修多罗王经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09" w:right="43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大方等修多罗王经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如是我闻。一时婆伽婆。在王舍城迦兰陀竹园。与大比丘僧千二百五十人俱。及大菩萨摩诃萨众。尔时摩伽陀国频婆娑罗王。出王舍城。诣迦兰陀竹园精舍。至世尊所。头面礼足。绕佛三匝。退坐一面。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尔时世尊即告频婆娑罗王言。大王。如人梦中见于众人。与诸婇女共相娱乐。此人觉已。忆念梦中众人婇女。大王。于意云何。如是梦中众人婇女。为有实不。频婆娑罗王答言。不也世 尊。佛告大王。于意云何。是人梦中见婇女。与诸人等共相娱乐。觉已忆念。如是之人宁有智 不。大王答言。不也世尊。何以故。世尊。梦中毕竟。无有众人及众婇女。众人婇女尚不可得。何况当有共相娱乐。佛告大王。凡夫之人亦复如是。眼见美色便生爱着。既生爱着便起欲心。既起欲心起嗔痴业。或作身业。或作口业或作意业。彼所作业作已而灭。灭已不依东方而住。亦复不依南方而住。亦复不依西方而住。亦复不依北方而住。四维上下亦复如是。至临终时行识将 灭。其意现前。大王。如是行识。自作之业必尽受之。大王。如人梦觉。不见婇女及诸人众。行识灭已初识次生。或生天中。或生人中。或生地狱。或生畜生。或生饿鬼。大王。以初识不断自心相续。应受报处而生其中。大王。观诸生灭颇有一法。从于今世至未来世。大王。如是行识终时。名之为灭。初识起时。名之为生。大王。行识灭时。去无所至。初识生时。无所从来。何以故。识性离故。大王。行识行识空。灭时灭业空。初识初识空。生时生业空。观诸业果亦不失 坏。大王当知。以初识心相续不断而受果报。尔时善逝。说此语已。而说颂曰。</w:t>
            </w:r>
          </w:p>
          <w:p>
            <w:pPr>
              <w:pStyle w:val="TableParagraph"/>
              <w:spacing w:line="362" w:lineRule="auto" w:before="163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一切唯名字   唯住想分别名字分别说   而说无所有以种种名字   说于种种法法中无如是   此法诸法相名字名字空   名字离名字诸法无名字   以名字而说此法非实有   以分别而生彼分别亦无 空以分别说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8"/>
        <w:ind w:left="930" w:right="7204"/>
        <w:jc w:val="both"/>
      </w:pPr>
      <w:r>
        <w:rPr/>
        <w:pict>
          <v:line style="position:absolute;mso-position-horizontal-relative:page;mso-position-vertical-relative:paragraph;z-index:251659264" from="574.012451pt,.000815pt" to="574.012451pt,284.3516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.000815pt" to="35.006748pt,284.351668pt" stroked="true" strokeweight=".80090pt" strokecolor="#000000">
            <v:stroke dashstyle="solid"/>
            <w10:wrap type="none"/>
          </v:line>
        </w:pict>
      </w:r>
      <w:r>
        <w:rPr/>
        <w:t>一切凡夫说   眼能见于色世间妄分别   取之以为实佛之所说法   众缘集故见此是行次第   为说第一义非眼见于色   意不觉诸法此是第一谛 非世间所觉</w:t>
      </w:r>
    </w:p>
    <w:p>
      <w:pPr>
        <w:pStyle w:val="BodyText"/>
        <w:spacing w:line="362" w:lineRule="auto" w:before="164"/>
        <w:ind w:left="449" w:right="477" w:firstLine="480"/>
      </w:pPr>
      <w:r>
        <w:rPr/>
        <w:t>尔时世尊说此经已。摩伽陀国频婆娑罗王。一切世间天人阿修罗揵闼婆等。闻佛所说。皆大欢喜。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67"/>
        <w:ind w:left="873"/>
      </w:pPr>
      <w:r>
        <w:rPr/>
        <w:pict>
          <v:shape style="position:absolute;margin-left:62.637798pt;margin-top:10.544591pt;width:3.25pt;height:3.25pt;mso-position-horizontal-relative:page;mso-position-vertical-relative:paragraph;z-index:251661312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上一部：乾隆大藏经·大乘五大部外重译经·佛说转有经一卷</w:t>
        </w:r>
      </w:hyperlink>
    </w:p>
    <w:p>
      <w:pPr>
        <w:pStyle w:val="BodyText"/>
        <w:spacing w:before="109"/>
        <w:ind w:left="873"/>
      </w:pPr>
      <w:r>
        <w:rPr/>
        <w:pict>
          <v:shape style="position:absolute;margin-left:62.637798pt;margin-top:12.644566pt;width:3.25pt;height:3.25pt;mso-position-horizontal-relative:page;mso-position-vertical-relative:paragraph;z-index:251662336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下一部：乾隆大藏经·大乘五大部外重译经·佛说文殊师利巡行经一卷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52478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483" w:right="2481"/>
                    <w:jc w:val="center"/>
                  </w:pPr>
                  <w:r>
                    <w:rPr>
                      <w:color w:val="DDDDDD"/>
                    </w:rPr>
                    <w:t>乾隆大藏经·大乘五大部外重译经·大方等修多罗王经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80.htm" TargetMode="External"/><Relationship Id="rId6" Type="http://schemas.openxmlformats.org/officeDocument/2006/relationships/hyperlink" Target="http://qldzj.com/htmljw/028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2019-12-09T08:48:16Z</dcterms:created>
  <dcterms:modified xsi:type="dcterms:W3CDTF">2019-12-09T08:48:16Z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