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tbl>
      <w:tblPr>
        <w:tblW w:w="0" w:type="auto"/>
        <w:jc w:val="left"/>
        <w:tblInd w:w="13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657"/>
        <w:gridCol w:w="3964"/>
        <w:gridCol w:w="3158"/>
      </w:tblGrid>
      <w:tr>
        <w:trPr>
          <w:trHeight w:val="748" w:hRule="atLeast"/>
        </w:trPr>
        <w:tc>
          <w:tcPr>
            <w:tcW w:w="7621" w:type="dxa"/>
            <w:gridSpan w:val="2"/>
            <w:tcBorders>
              <w:right w:val="nil"/>
            </w:tcBorders>
            <w:shd w:val="clear" w:color="auto" w:fill="FF9933"/>
          </w:tcPr>
          <w:p>
            <w:pPr>
              <w:pStyle w:val="TableParagraph"/>
              <w:tabs>
                <w:tab w:pos="3346" w:val="left" w:leader="none"/>
                <w:tab w:pos="5028" w:val="left" w:leader="none"/>
              </w:tabs>
              <w:spacing w:line="213" w:lineRule="auto" w:before="113"/>
              <w:ind w:right="177"/>
              <w:rPr>
                <w:sz w:val="24"/>
              </w:rPr>
            </w:pPr>
            <w:r>
              <w:rPr>
                <w:color w:val="DDDDDD"/>
                <w:sz w:val="24"/>
              </w:rPr>
              <w:t>宋元入藏诸大小乘经·第</w:t>
              <w:tab/>
            </w:r>
            <w:hyperlink r:id="rId5">
              <w:r>
                <w:rPr>
                  <w:color w:val="FFFFFF"/>
                  <w:sz w:val="24"/>
                </w:rPr>
                <w:t>一切如来心秘密全身舍利宝箧印陀罗</w:t>
              </w:r>
              <w:r>
                <w:rPr>
                  <w:color w:val="FFFFFF"/>
                  <w:spacing w:val="-12"/>
                  <w:sz w:val="24"/>
                </w:rPr>
                <w:t>尼</w:t>
              </w:r>
            </w:hyperlink>
            <w:r>
              <w:rPr>
                <w:color w:val="DDDDDD"/>
                <w:spacing w:val="8"/>
                <w:sz w:val="24"/>
              </w:rPr>
              <w:t>0952</w:t>
            </w:r>
            <w:r>
              <w:rPr>
                <w:color w:val="DDDDDD"/>
                <w:sz w:val="24"/>
              </w:rPr>
              <w:t>部</w:t>
              <w:tab/>
              <w:tab/>
            </w:r>
            <w:hyperlink r:id="rId5">
              <w:r>
                <w:rPr>
                  <w:color w:val="FFFFFF"/>
                  <w:sz w:val="24"/>
                </w:rPr>
                <w:t>经一卷</w:t>
              </w:r>
            </w:hyperlink>
          </w:p>
        </w:tc>
        <w:tc>
          <w:tcPr>
            <w:tcW w:w="3158" w:type="dxa"/>
            <w:tcBorders>
              <w:left w:val="nil"/>
            </w:tcBorders>
            <w:shd w:val="clear" w:color="auto" w:fill="FF9933"/>
          </w:tcPr>
          <w:p>
            <w:pPr>
              <w:pStyle w:val="TableParagraph"/>
              <w:spacing w:before="86"/>
              <w:ind w:left="197"/>
              <w:rPr>
                <w:sz w:val="24"/>
              </w:rPr>
            </w:pPr>
            <w:hyperlink r:id="rId5">
              <w:r>
                <w:rPr>
                  <w:color w:val="DDDDDD"/>
                  <w:sz w:val="24"/>
                </w:rPr>
                <w:t>唐三藏沙门大广智不空译</w:t>
              </w:r>
            </w:hyperlink>
          </w:p>
        </w:tc>
      </w:tr>
      <w:tr>
        <w:trPr>
          <w:trHeight w:val="1421" w:hRule="atLeast"/>
        </w:trPr>
        <w:tc>
          <w:tcPr>
            <w:tcW w:w="3657" w:type="dxa"/>
            <w:tcBorders>
              <w:right w:val="nil"/>
            </w:tcBorders>
          </w:tcPr>
          <w:p>
            <w:pPr>
              <w:pStyle w:val="TableParagraph"/>
              <w:numPr>
                <w:ilvl w:val="0"/>
                <w:numId w:val="1"/>
              </w:numPr>
              <w:tabs>
                <w:tab w:pos="912" w:val="left" w:leader="none"/>
              </w:tabs>
              <w:spacing w:line="240" w:lineRule="auto" w:before="86" w:after="0"/>
              <w:ind w:left="911" w:right="0" w:hanging="369"/>
              <w:jc w:val="left"/>
              <w:rPr>
                <w:sz w:val="24"/>
              </w:rPr>
            </w:pPr>
            <w:hyperlink r:id="rId5">
              <w:r>
                <w:rPr>
                  <w:color w:val="FF3300"/>
                  <w:spacing w:val="2"/>
                  <w:sz w:val="24"/>
                </w:rPr>
                <w:t>经名 </w:t>
              </w:r>
              <w:r>
                <w:rPr>
                  <w:color w:val="FF3300"/>
                  <w:sz w:val="24"/>
                </w:rPr>
                <w:t>·</w:t>
              </w:r>
              <w:r>
                <w:rPr>
                  <w:color w:val="FF3300"/>
                  <w:spacing w:val="3"/>
                  <w:sz w:val="24"/>
                </w:rPr>
                <w:t> 卷数 </w:t>
              </w:r>
              <w:r>
                <w:rPr>
                  <w:color w:val="FF3300"/>
                  <w:sz w:val="24"/>
                </w:rPr>
                <w:t>·</w:t>
              </w:r>
              <w:r>
                <w:rPr>
                  <w:color w:val="FF3300"/>
                  <w:spacing w:val="2"/>
                  <w:sz w:val="24"/>
                </w:rPr>
                <w:t> 跋序</w:t>
              </w:r>
            </w:hyperlink>
          </w:p>
          <w:p>
            <w:pPr>
              <w:pStyle w:val="TableParagraph"/>
              <w:spacing w:before="8"/>
              <w:ind w:left="0"/>
              <w:rPr>
                <w:rFonts w:ascii="Times New Roman"/>
                <w:sz w:val="32"/>
              </w:rPr>
            </w:pPr>
          </w:p>
          <w:p>
            <w:pPr>
              <w:pStyle w:val="TableParagraph"/>
              <w:spacing w:line="213" w:lineRule="auto" w:before="0"/>
              <w:ind w:left="543" w:right="218"/>
              <w:rPr>
                <w:sz w:val="24"/>
              </w:rPr>
            </w:pPr>
            <w:r>
              <w:rPr>
                <w:color w:val="FF3300"/>
                <w:sz w:val="24"/>
              </w:rPr>
              <w:t>一切如来心秘密全身舍利宝箧印陀罗尼经</w:t>
            </w:r>
          </w:p>
        </w:tc>
        <w:tc>
          <w:tcPr>
            <w:tcW w:w="3964" w:type="dxa"/>
            <w:tcBorders>
              <w:left w:val="nil"/>
              <w:right w:val="nil"/>
            </w:tcBorders>
          </w:tcPr>
          <w:p>
            <w:pPr>
              <w:pStyle w:val="TableParagraph"/>
              <w:numPr>
                <w:ilvl w:val="0"/>
                <w:numId w:val="2"/>
              </w:numPr>
              <w:tabs>
                <w:tab w:pos="606" w:val="left" w:leader="none"/>
              </w:tabs>
              <w:spacing w:line="290" w:lineRule="exact" w:before="86" w:after="0"/>
              <w:ind w:left="605" w:right="0" w:hanging="369"/>
              <w:jc w:val="left"/>
              <w:rPr>
                <w:sz w:val="24"/>
              </w:rPr>
            </w:pPr>
            <w:hyperlink r:id="rId5">
              <w:r>
                <w:rPr>
                  <w:color w:val="993300"/>
                  <w:spacing w:val="2"/>
                  <w:sz w:val="24"/>
                </w:rPr>
                <w:t>品名 </w:t>
              </w:r>
              <w:r>
                <w:rPr>
                  <w:color w:val="993300"/>
                  <w:sz w:val="24"/>
                </w:rPr>
                <w:t>·</w:t>
              </w:r>
              <w:r>
                <w:rPr>
                  <w:color w:val="993300"/>
                  <w:spacing w:val="2"/>
                  <w:sz w:val="24"/>
                </w:rPr>
                <w:t> 品数</w:t>
              </w:r>
            </w:hyperlink>
          </w:p>
          <w:p>
            <w:pPr>
              <w:pStyle w:val="TableParagraph"/>
              <w:numPr>
                <w:ilvl w:val="0"/>
                <w:numId w:val="2"/>
              </w:numPr>
              <w:tabs>
                <w:tab w:pos="606" w:val="left" w:leader="none"/>
              </w:tabs>
              <w:spacing w:line="290" w:lineRule="exact" w:before="0" w:after="0"/>
              <w:ind w:left="605" w:right="0" w:hanging="369"/>
              <w:jc w:val="left"/>
              <w:rPr>
                <w:sz w:val="24"/>
              </w:rPr>
            </w:pPr>
            <w:hyperlink r:id="rId5">
              <w:r>
                <w:rPr>
                  <w:color w:val="993300"/>
                  <w:sz w:val="24"/>
                </w:rPr>
                <w:t>译作者</w:t>
              </w:r>
            </w:hyperlink>
          </w:p>
        </w:tc>
        <w:tc>
          <w:tcPr>
            <w:tcW w:w="3158" w:type="dxa"/>
            <w:tcBorders>
              <w:left w:val="nil"/>
            </w:tcBorders>
          </w:tcPr>
          <w:p>
            <w:pPr>
              <w:pStyle w:val="TableParagraph"/>
              <w:spacing w:line="213" w:lineRule="auto" w:before="113"/>
              <w:ind w:left="1586" w:right="358"/>
              <w:rPr>
                <w:sz w:val="24"/>
              </w:rPr>
            </w:pPr>
            <w:hyperlink r:id="rId5">
              <w:r>
                <w:rPr>
                  <w:color w:val="FF3300"/>
                  <w:sz w:val="24"/>
                </w:rPr>
                <w:t>字体：</w:t>
              </w:r>
            </w:hyperlink>
            <w:r>
              <w:rPr>
                <w:color w:val="FF3300"/>
                <w:sz w:val="24"/>
              </w:rPr>
              <w:t>大号中号 小号</w:t>
            </w:r>
          </w:p>
        </w:tc>
      </w:tr>
      <w:tr>
        <w:trPr>
          <w:trHeight w:val="712" w:hRule="atLeast"/>
        </w:trPr>
        <w:tc>
          <w:tcPr>
            <w:tcW w:w="10779" w:type="dxa"/>
            <w:gridSpan w:val="3"/>
            <w:tcBorders>
              <w:bottom w:val="nil"/>
            </w:tcBorders>
          </w:tcPr>
          <w:p>
            <w:pPr>
              <w:pStyle w:val="TableParagraph"/>
              <w:spacing w:before="5"/>
              <w:ind w:left="0"/>
              <w:rPr>
                <w:rFonts w:ascii="Times New Roman"/>
                <w:sz w:val="21"/>
              </w:rPr>
            </w:pPr>
          </w:p>
          <w:p>
            <w:pPr>
              <w:pStyle w:val="TableParagraph"/>
              <w:spacing w:before="0"/>
              <w:ind w:left="3209" w:right="3190"/>
              <w:jc w:val="center"/>
              <w:rPr>
                <w:sz w:val="24"/>
              </w:rPr>
            </w:pPr>
            <w:hyperlink r:id="rId5">
              <w:r>
                <w:rPr>
                  <w:color w:val="FF3300"/>
                  <w:sz w:val="24"/>
                </w:rPr>
                <w:t>一切如来心秘密全身舍利宝箧印陀罗尼经</w:t>
              </w:r>
            </w:hyperlink>
          </w:p>
        </w:tc>
      </w:tr>
      <w:tr>
        <w:trPr>
          <w:trHeight w:val="536" w:hRule="atLeast"/>
        </w:trPr>
        <w:tc>
          <w:tcPr>
            <w:tcW w:w="10779" w:type="dxa"/>
            <w:gridSpan w:val="3"/>
            <w:tcBorders>
              <w:top w:val="nil"/>
              <w:bottom w:val="nil"/>
            </w:tcBorders>
          </w:tcPr>
          <w:p>
            <w:pPr>
              <w:pStyle w:val="TableParagraph"/>
              <w:spacing w:before="142"/>
              <w:ind w:left="808"/>
              <w:rPr>
                <w:sz w:val="24"/>
              </w:rPr>
            </w:pPr>
            <w:r>
              <w:rPr>
                <w:sz w:val="24"/>
              </w:rPr>
              <w:t>如是我闻：一时，薄伽梵在摩伽陀国无垢园宝光明池中，与大菩萨众，及大声闻僧，天、</w:t>
            </w:r>
          </w:p>
        </w:tc>
      </w:tr>
      <w:tr>
        <w:trPr>
          <w:trHeight w:val="464" w:hRule="atLeast"/>
        </w:trPr>
        <w:tc>
          <w:tcPr>
            <w:tcW w:w="10779" w:type="dxa"/>
            <w:gridSpan w:val="3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龙、药叉、健闼婆、阿苏罗、迦楼罗、紧那罗、摩睺罗伽、人非人等，无量百千众俱前后围绕。</w:t>
            </w:r>
          </w:p>
        </w:tc>
      </w:tr>
      <w:tr>
        <w:trPr>
          <w:trHeight w:val="464" w:hRule="atLeast"/>
        </w:trPr>
        <w:tc>
          <w:tcPr>
            <w:tcW w:w="10779" w:type="dxa"/>
            <w:gridSpan w:val="3"/>
            <w:tcBorders>
              <w:top w:val="nil"/>
              <w:bottom w:val="nil"/>
            </w:tcBorders>
          </w:tcPr>
          <w:p>
            <w:pPr>
              <w:pStyle w:val="TableParagraph"/>
              <w:ind w:left="808"/>
              <w:rPr>
                <w:sz w:val="24"/>
              </w:rPr>
            </w:pPr>
            <w:r>
              <w:rPr>
                <w:sz w:val="24"/>
              </w:rPr>
              <w:t>尔时，众中有一大婆罗门，名无垢妙光，多闻聪慧，人所乐见，常奉十善，于三宝所决定信</w:t>
            </w:r>
          </w:p>
        </w:tc>
      </w:tr>
      <w:tr>
        <w:trPr>
          <w:trHeight w:val="464" w:hRule="atLeast"/>
        </w:trPr>
        <w:tc>
          <w:tcPr>
            <w:tcW w:w="10779" w:type="dxa"/>
            <w:gridSpan w:val="3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向，善心殷重，智慧微细，常欲令一切众生相应善利，大富丰饶，资具圆满。时，彼婆罗门无垢</w:t>
            </w:r>
          </w:p>
        </w:tc>
      </w:tr>
      <w:tr>
        <w:trPr>
          <w:trHeight w:val="464" w:hRule="atLeast"/>
        </w:trPr>
        <w:tc>
          <w:tcPr>
            <w:tcW w:w="10779" w:type="dxa"/>
            <w:gridSpan w:val="3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妙光从座而起，往诣佛所，绕佛七匝，以众香华奉献世尊，无价妙衣、璎珞、珠鬘持覆佛上，顶</w:t>
            </w:r>
          </w:p>
        </w:tc>
      </w:tr>
      <w:tr>
        <w:trPr>
          <w:trHeight w:val="464" w:hRule="atLeast"/>
        </w:trPr>
        <w:tc>
          <w:tcPr>
            <w:tcW w:w="10779" w:type="dxa"/>
            <w:gridSpan w:val="3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礼双足，却住一面，作是请言：“惟愿世尊与诸大众，明日晨朝，至我宅中，受我供养。”</w:t>
            </w:r>
          </w:p>
        </w:tc>
      </w:tr>
      <w:tr>
        <w:trPr>
          <w:trHeight w:val="464" w:hRule="atLeast"/>
        </w:trPr>
        <w:tc>
          <w:tcPr>
            <w:tcW w:w="10779" w:type="dxa"/>
            <w:gridSpan w:val="3"/>
            <w:tcBorders>
              <w:top w:val="nil"/>
              <w:bottom w:val="nil"/>
            </w:tcBorders>
          </w:tcPr>
          <w:p>
            <w:pPr>
              <w:pStyle w:val="TableParagraph"/>
              <w:ind w:left="808"/>
              <w:rPr>
                <w:sz w:val="24"/>
              </w:rPr>
            </w:pPr>
            <w:r>
              <w:rPr>
                <w:sz w:val="24"/>
              </w:rPr>
              <w:t>尔时，世尊默然许之。时，婆罗门知佛受请，遽还所住，即于是夜广办肴膳百味饮食，张施</w:t>
            </w:r>
          </w:p>
        </w:tc>
      </w:tr>
      <w:tr>
        <w:trPr>
          <w:trHeight w:val="464" w:hRule="atLeast"/>
        </w:trPr>
        <w:tc>
          <w:tcPr>
            <w:tcW w:w="10779" w:type="dxa"/>
            <w:gridSpan w:val="3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殿宇种种庄严。至明旦已，与诸眷属，持众香华及诸伎乐，至如来所，白言：“时至，愿赴我</w:t>
            </w:r>
          </w:p>
        </w:tc>
      </w:tr>
      <w:tr>
        <w:trPr>
          <w:trHeight w:val="464" w:hRule="atLeast"/>
        </w:trPr>
        <w:tc>
          <w:tcPr>
            <w:tcW w:w="10779" w:type="dxa"/>
            <w:gridSpan w:val="3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请。今正是时，愿垂听许。”</w:t>
            </w:r>
          </w:p>
        </w:tc>
      </w:tr>
      <w:tr>
        <w:trPr>
          <w:trHeight w:val="464" w:hRule="atLeast"/>
        </w:trPr>
        <w:tc>
          <w:tcPr>
            <w:tcW w:w="10779" w:type="dxa"/>
            <w:gridSpan w:val="3"/>
            <w:tcBorders>
              <w:top w:val="nil"/>
              <w:bottom w:val="nil"/>
            </w:tcBorders>
          </w:tcPr>
          <w:p>
            <w:pPr>
              <w:pStyle w:val="TableParagraph"/>
              <w:ind w:left="808"/>
              <w:rPr>
                <w:sz w:val="24"/>
              </w:rPr>
            </w:pPr>
            <w:r>
              <w:rPr>
                <w:sz w:val="24"/>
              </w:rPr>
              <w:t>尔时，世尊安慰彼婆罗门无垢妙光言已，顾视大众，告言：“汝等皆应往彼婆罗门家，为欲</w:t>
            </w:r>
          </w:p>
        </w:tc>
      </w:tr>
      <w:tr>
        <w:trPr>
          <w:trHeight w:val="464" w:hRule="atLeast"/>
        </w:trPr>
        <w:tc>
          <w:tcPr>
            <w:tcW w:w="10779" w:type="dxa"/>
            <w:gridSpan w:val="3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令彼获大利故。”</w:t>
            </w:r>
          </w:p>
        </w:tc>
      </w:tr>
      <w:tr>
        <w:trPr>
          <w:trHeight w:val="464" w:hRule="atLeast"/>
        </w:trPr>
        <w:tc>
          <w:tcPr>
            <w:tcW w:w="10779" w:type="dxa"/>
            <w:gridSpan w:val="3"/>
            <w:tcBorders>
              <w:top w:val="nil"/>
              <w:bottom w:val="nil"/>
            </w:tcBorders>
          </w:tcPr>
          <w:p>
            <w:pPr>
              <w:pStyle w:val="TableParagraph"/>
              <w:ind w:left="808"/>
              <w:rPr>
                <w:sz w:val="24"/>
              </w:rPr>
            </w:pPr>
            <w:r>
              <w:rPr>
                <w:sz w:val="24"/>
              </w:rPr>
              <w:t>于时，世尊即从座起，才起座已，从佛身出种种光明，间错妙色，照触十方，悉皆警觉一</w:t>
            </w:r>
          </w:p>
        </w:tc>
      </w:tr>
      <w:tr>
        <w:trPr>
          <w:trHeight w:val="464" w:hRule="atLeast"/>
        </w:trPr>
        <w:tc>
          <w:tcPr>
            <w:tcW w:w="10779" w:type="dxa"/>
            <w:gridSpan w:val="3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切。如来既警觉已，然后取道。时，婆罗门以恭敬心持以香华，与诸眷属及天龙八部、释、梵、</w:t>
            </w:r>
          </w:p>
        </w:tc>
      </w:tr>
      <w:tr>
        <w:trPr>
          <w:trHeight w:val="544" w:hRule="atLeast"/>
        </w:trPr>
        <w:tc>
          <w:tcPr>
            <w:tcW w:w="10779" w:type="dxa"/>
            <w:gridSpan w:val="3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护世，先行治道，奉引如来。</w:t>
            </w:r>
          </w:p>
        </w:tc>
      </w:tr>
      <w:tr>
        <w:trPr>
          <w:trHeight w:val="544" w:hRule="atLeast"/>
        </w:trPr>
        <w:tc>
          <w:tcPr>
            <w:tcW w:w="10779" w:type="dxa"/>
            <w:gridSpan w:val="3"/>
            <w:tcBorders>
              <w:top w:val="nil"/>
              <w:bottom w:val="nil"/>
            </w:tcBorders>
          </w:tcPr>
          <w:p>
            <w:pPr>
              <w:pStyle w:val="TableParagraph"/>
              <w:spacing w:before="150"/>
              <w:ind w:left="808"/>
              <w:rPr>
                <w:sz w:val="24"/>
              </w:rPr>
            </w:pPr>
            <w:r>
              <w:rPr>
                <w:sz w:val="24"/>
              </w:rPr>
              <w:t>尔时，世尊前路不远，中至一园，名曰丰财。于彼园中有古朽塔，摧坏崩倒，荆棘所没，榛</w:t>
            </w:r>
          </w:p>
        </w:tc>
      </w:tr>
      <w:tr>
        <w:trPr>
          <w:trHeight w:val="464" w:hRule="atLeast"/>
        </w:trPr>
        <w:tc>
          <w:tcPr>
            <w:tcW w:w="10779" w:type="dxa"/>
            <w:gridSpan w:val="3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草充遍，覆诸礓砾，状若土塠。</w:t>
            </w:r>
          </w:p>
        </w:tc>
      </w:tr>
      <w:tr>
        <w:trPr>
          <w:trHeight w:val="464" w:hRule="atLeast"/>
        </w:trPr>
        <w:tc>
          <w:tcPr>
            <w:tcW w:w="10779" w:type="dxa"/>
            <w:gridSpan w:val="3"/>
            <w:tcBorders>
              <w:top w:val="nil"/>
              <w:bottom w:val="nil"/>
            </w:tcBorders>
          </w:tcPr>
          <w:p>
            <w:pPr>
              <w:pStyle w:val="TableParagraph"/>
              <w:ind w:left="808"/>
              <w:rPr>
                <w:sz w:val="24"/>
              </w:rPr>
            </w:pPr>
            <w:r>
              <w:rPr>
                <w:sz w:val="24"/>
              </w:rPr>
              <w:t>尔时，世尊径往塔所。时，塔上放大光明，赫然炽盛，于土聚中出善哉声，赞言：“善哉！</w:t>
            </w:r>
          </w:p>
        </w:tc>
      </w:tr>
      <w:tr>
        <w:trPr>
          <w:trHeight w:val="464" w:hRule="atLeast"/>
        </w:trPr>
        <w:tc>
          <w:tcPr>
            <w:tcW w:w="10779" w:type="dxa"/>
            <w:gridSpan w:val="3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善哉！释迦牟尼如来，今日所行极善境界。”又言：“汝婆罗门，汝于今日获大善利。”</w:t>
            </w:r>
          </w:p>
        </w:tc>
      </w:tr>
      <w:tr>
        <w:trPr>
          <w:trHeight w:val="464" w:hRule="atLeast"/>
        </w:trPr>
        <w:tc>
          <w:tcPr>
            <w:tcW w:w="10779" w:type="dxa"/>
            <w:gridSpan w:val="3"/>
            <w:tcBorders>
              <w:top w:val="nil"/>
              <w:bottom w:val="nil"/>
            </w:tcBorders>
          </w:tcPr>
          <w:p>
            <w:pPr>
              <w:pStyle w:val="TableParagraph"/>
              <w:ind w:left="808"/>
              <w:rPr>
                <w:sz w:val="24"/>
              </w:rPr>
            </w:pPr>
            <w:r>
              <w:rPr>
                <w:sz w:val="24"/>
              </w:rPr>
              <w:t>尔时，世尊礼彼朽塔，右绕三匝，脱身上衣用覆其上，泫然垂泪，涕泗交流，泣已微笑。当</w:t>
            </w:r>
          </w:p>
        </w:tc>
      </w:tr>
      <w:tr>
        <w:trPr>
          <w:trHeight w:val="464" w:hRule="atLeast"/>
        </w:trPr>
        <w:tc>
          <w:tcPr>
            <w:tcW w:w="10779" w:type="dxa"/>
            <w:gridSpan w:val="3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尔之时，十方诸佛皆同观视，亦皆泣泪，俱放光明来照是塔。是时，大众集会皆同怪异，惊怖而</w:t>
            </w:r>
          </w:p>
        </w:tc>
      </w:tr>
      <w:tr>
        <w:trPr>
          <w:trHeight w:val="464" w:hRule="atLeast"/>
        </w:trPr>
        <w:tc>
          <w:tcPr>
            <w:tcW w:w="10779" w:type="dxa"/>
            <w:gridSpan w:val="3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住。</w:t>
            </w:r>
          </w:p>
        </w:tc>
      </w:tr>
      <w:tr>
        <w:trPr>
          <w:trHeight w:val="464" w:hRule="atLeast"/>
        </w:trPr>
        <w:tc>
          <w:tcPr>
            <w:tcW w:w="10779" w:type="dxa"/>
            <w:gridSpan w:val="3"/>
            <w:tcBorders>
              <w:top w:val="nil"/>
              <w:bottom w:val="nil"/>
            </w:tcBorders>
          </w:tcPr>
          <w:p>
            <w:pPr>
              <w:pStyle w:val="TableParagraph"/>
              <w:ind w:left="808"/>
              <w:rPr>
                <w:sz w:val="24"/>
              </w:rPr>
            </w:pPr>
            <w:r>
              <w:rPr>
                <w:sz w:val="24"/>
              </w:rPr>
              <w:t>尔时，金刚手菩萨亦皆流泪，威焰炽盛，执杵旋转，往诣佛所，白言：“世尊，此何因缘现</w:t>
            </w:r>
          </w:p>
        </w:tc>
      </w:tr>
      <w:tr>
        <w:trPr>
          <w:trHeight w:val="464" w:hRule="atLeast"/>
        </w:trPr>
        <w:tc>
          <w:tcPr>
            <w:tcW w:w="10779" w:type="dxa"/>
            <w:gridSpan w:val="3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是光相？何于如来眼流泪如是？此是佛之大瑞光相现前？惟愿如来于此大众解释我疑。”</w:t>
            </w:r>
          </w:p>
        </w:tc>
      </w:tr>
      <w:tr>
        <w:trPr>
          <w:trHeight w:val="718" w:hRule="atLeast"/>
        </w:trPr>
        <w:tc>
          <w:tcPr>
            <w:tcW w:w="10779" w:type="dxa"/>
            <w:gridSpan w:val="3"/>
            <w:tcBorders>
              <w:top w:val="nil"/>
              <w:bottom w:val="nil"/>
            </w:tcBorders>
          </w:tcPr>
          <w:p>
            <w:pPr>
              <w:pStyle w:val="TableParagraph"/>
              <w:ind w:left="808"/>
              <w:rPr>
                <w:sz w:val="24"/>
              </w:rPr>
            </w:pPr>
            <w:r>
              <w:rPr>
                <w:sz w:val="24"/>
              </w:rPr>
              <w:t>时，薄伽梵告金刚手：“此大全身舍利聚如来塔，一切如来俱胝如胡麻心陀罗尼印法要，今</w:t>
            </w:r>
          </w:p>
        </w:tc>
      </w:tr>
    </w:tbl>
    <w:p>
      <w:pPr>
        <w:spacing w:after="0"/>
        <w:rPr>
          <w:sz w:val="24"/>
        </w:rPr>
        <w:sectPr>
          <w:type w:val="continuous"/>
          <w:pgSz w:w="12240" w:h="15840"/>
          <w:pgMar w:top="700" w:bottom="280" w:left="580" w:right="640"/>
        </w:sectPr>
      </w:pPr>
    </w:p>
    <w:p>
      <w:pPr>
        <w:pStyle w:val="BodyText"/>
        <w:spacing w:line="362" w:lineRule="auto" w:before="79"/>
        <w:ind w:right="477"/>
        <w:jc w:val="both"/>
      </w:pPr>
      <w:r>
        <w:rPr/>
        <w:pict>
          <v:rect style="position:absolute;margin-left:573.612pt;margin-top:28.999924pt;width:.80090pt;height:734.393999pt;mso-position-horizontal-relative:page;mso-position-vertical-relative:page;z-index:15728640" filled="true" fillcolor="#000000" stroked="false">
            <v:fill type="solid"/>
            <w10:wrap type="none"/>
          </v:rect>
        </w:pict>
      </w:r>
      <w:r>
        <w:rPr/>
        <w:pict>
          <v:rect style="position:absolute;margin-left:34.6063pt;margin-top:28.999924pt;width:.80090pt;height:734.393999pt;mso-position-horizontal-relative:page;mso-position-vertical-relative:page;z-index:15729152" filled="true" fillcolor="#000000" stroked="false">
            <v:fill type="solid"/>
            <w10:wrap type="none"/>
          </v:rect>
        </w:pict>
      </w:r>
      <w:r>
        <w:rPr/>
        <w:t>在其中。金刚手，有此法要在是中故，塔即为如胡麻俱胝百千如来之身，亦是如胡麻百千俱胝如来全身舍利聚，乃至八万四千法蕴亦住其中，即九十九百千俱胝如来顶相在其中。是塔一切如来之所授记。若是塔所在之处，有大功勋，具大威德，能满一切吉庆。”</w:t>
      </w:r>
    </w:p>
    <w:p>
      <w:pPr>
        <w:pStyle w:val="BodyText"/>
        <w:spacing w:line="362" w:lineRule="auto" w:before="2"/>
        <w:ind w:right="477" w:firstLine="480"/>
        <w:jc w:val="both"/>
      </w:pPr>
      <w:r>
        <w:rPr/>
        <w:t>尔时，大众闻佛是说，远尘离垢及随烦恼，得法眼净。其中即有得须陀洹果者，得斯陀含果者，得阿那含果者，得阿罗汉果者，或有得辟支佛道者，或有入菩萨位者，或有得阿鞞跋致者， 或有得菩提授记者，或有得初地、二地乃至十地者，或有满足六波罗蜜者。其婆罗门远尘离垢， 得五神通。</w:t>
      </w:r>
    </w:p>
    <w:p>
      <w:pPr>
        <w:pStyle w:val="BodyText"/>
        <w:spacing w:line="360" w:lineRule="auto"/>
        <w:ind w:right="477" w:firstLine="480"/>
      </w:pPr>
      <w:r>
        <w:rPr/>
        <w:t>尔时，金刚手菩萨见此奇特希有之事，白佛言：“世尊，甚奇特希有！但闻此事，尚获如是殊胜功德，何况于此法要种植善根，获大福聚！”</w:t>
      </w:r>
    </w:p>
    <w:p>
      <w:pPr>
        <w:pStyle w:val="BodyText"/>
        <w:spacing w:line="362" w:lineRule="auto" w:before="7"/>
        <w:ind w:right="477" w:firstLine="480"/>
        <w:jc w:val="both"/>
      </w:pPr>
      <w:r>
        <w:rPr/>
        <w:t>佛言：“谛听！金刚手，若有善男子、善女人、比丘、比丘尼、优婆塞、优婆夷，书写此经典者，即为书写彼九十九百千俱胝如胡麻如来所说经典，即于彼九十九百千俱胝如胡麻如来种植善根，即为彼等如来护念摄受。若人读诵，即为读诵过去一切诸佛所说经典。若受持此经，即彼九十九百千俱胝如胡麻如来、应、正等觉，彼一一如来一一方所，遥加摄护，昼夜现身。若人供养此经，以香华、涂香、华鬘、衣服、严具而供养者，即于彼十方九十九百千俱胝如来之前，成天妙华香、衣服、严具，七宝所成，积如须弥，而为供养。种植善根，亦复如是。”</w:t>
      </w:r>
    </w:p>
    <w:p>
      <w:pPr>
        <w:pStyle w:val="BodyText"/>
        <w:spacing w:line="360" w:lineRule="auto"/>
        <w:ind w:right="477" w:firstLine="480"/>
      </w:pPr>
      <w:r>
        <w:rPr/>
        <w:t>尔时，天龙八部、人非人等，见闻是已，各怀希奇，互相谓言：“奇哉威德！是朽土聚，以如来神力所加持故，有是神变。”</w:t>
      </w:r>
    </w:p>
    <w:p>
      <w:pPr>
        <w:pStyle w:val="BodyText"/>
        <w:spacing w:before="5"/>
        <w:ind w:left="930"/>
      </w:pPr>
      <w:r>
        <w:rPr/>
        <w:t>金刚手白佛言：“世尊，何因缘故，是七宝塔现为土聚？”</w:t>
      </w:r>
    </w:p>
    <w:p>
      <w:pPr>
        <w:pStyle w:val="BodyText"/>
        <w:spacing w:line="362" w:lineRule="auto" w:before="158"/>
        <w:ind w:right="477" w:firstLine="480"/>
        <w:jc w:val="both"/>
      </w:pPr>
      <w:r>
        <w:rPr/>
        <w:t>佛告金刚手：“此非土聚，乃七宝所成大宝塔耳！复次，金刚手，由诸众生业果故隐，非如来全身而可毁坏。岂有如来金刚藏身而可坏也？但以众生业果因缘示现隐耳！复次，金刚手，后世末法逼迫，尔时多有众生习行非法，应堕地狱，不求佛法僧，不种植善根。为是因缘，好法当隐，唯除此塔，以一切如来神力所持。以是事故，我今流泪，彼诸如来亦以是事悉皆流泪。”</w:t>
      </w:r>
    </w:p>
    <w:p>
      <w:pPr>
        <w:pStyle w:val="BodyText"/>
        <w:spacing w:line="307" w:lineRule="exact" w:before="0"/>
        <w:ind w:left="930"/>
      </w:pPr>
      <w:r>
        <w:rPr/>
        <w:t>尔时，金刚手菩萨白佛言：“世尊，若有人书写此经安置塔中，获几所福？”</w:t>
      </w:r>
    </w:p>
    <w:p>
      <w:pPr>
        <w:pStyle w:val="BodyText"/>
        <w:spacing w:line="362" w:lineRule="auto" w:before="159"/>
        <w:ind w:right="477" w:firstLine="480"/>
      </w:pPr>
      <w:r>
        <w:rPr/>
        <w:t>佛告金刚手：“若人书写此经置塔中者，是塔即为一切如来金刚藏窣堵波，亦为一切如来陀罗尼心秘密加持窣堵波，即为九十九百千俱胝如胡麻如来窣堵波，亦为一切如来佛顶佛眼窣堵 波，即为一切如来神力所护。若于佛形像中安置及于一切窣堵波中安置此经者，其像即为七宝所成，其窣堵波亦为七宝，伞盖、珠网、露槃、交结、德字、铃铎纯为七宝。一切如来于此法要加其威力，以诚实言本誓加持。若有有情能于此塔种植善根，必定于阿耨多罗三藐三菩提不退转。乃至应堕阿鼻地狱者，若于此塔一礼拜、一围绕，必得解脱，皆得不退转于阿耨多罗三藐三菩 提。塔及形像所在之处，一切如来神力所护，其处不为寒风、雷雹、霹雳所害，又复不为毒蛇、毒蛊、毒兽所伤，不为恶星、怪鸟、鹦鹉、鸜鹆、虫鼠、鼠狼、蛾蜂、虿之所伤害，亦无夜叉、</w:t>
      </w:r>
    </w:p>
    <w:p>
      <w:pPr>
        <w:spacing w:after="0" w:line="362" w:lineRule="auto"/>
        <w:sectPr>
          <w:pgSz w:w="12240" w:h="15840"/>
          <w:pgMar w:top="580" w:bottom="280" w:left="580" w:right="640"/>
        </w:sectPr>
      </w:pPr>
    </w:p>
    <w:p>
      <w:pPr>
        <w:pStyle w:val="BodyText"/>
        <w:spacing w:line="362" w:lineRule="auto" w:before="81"/>
        <w:ind w:right="477"/>
        <w:jc w:val="both"/>
      </w:pPr>
      <w:r>
        <w:rPr/>
        <w:pict>
          <v:rect style="position:absolute;margin-left:573.612pt;margin-top:29.000051pt;width:.80090pt;height:734.393899pt;mso-position-horizontal-relative:page;mso-position-vertical-relative:page;z-index:15729664" filled="true" fillcolor="#000000" stroked="false">
            <v:fill type="solid"/>
            <w10:wrap type="none"/>
          </v:rect>
        </w:pict>
      </w:r>
      <w:r>
        <w:rPr/>
        <w:pict>
          <v:rect style="position:absolute;margin-left:34.6063pt;margin-top:29.000051pt;width:.80090pt;height:734.393899pt;mso-position-horizontal-relative:page;mso-position-vertical-relative:page;z-index:15730176" filled="true" fillcolor="#000000" stroked="false">
            <v:fill type="solid"/>
            <w10:wrap type="none"/>
          </v:rect>
        </w:pict>
      </w:r>
      <w:r>
        <w:rPr/>
        <w:t>罗刹、部多、毗舍遮、癫痫之怖，亦不为一切寒热诸病、疬瘘痈毒、疮癣疥癞所染。若人暂见是塔一切皆除，其处亦无人马牛疫、童子童女疫，亦不为非命所夭，亦不为刀杖水火所伤，亦不为他敌所役、饥馑所逼，厌魅咒祷不能得便。四大天王与诸眷属昼夜卫护，二十八部大药叉将及日月、幢云、彗星昼夜护持，一切龙王加其精气顺时降雨，一切诸天与忉利天三时下来亦为供养礼拜塔故，一切诸仙三时来集赞咏旋绕，释提桓因与诸天女昼夜三时来下供养。其处即为一切如来护念加持。若人作塔，或土、石、木、金、银、赤铜，书此法要安置其中，才安置已，其塔即为七宝所成，上下阶陛、露槃、伞盖、铃铎、网缀纯为七宝，其塔四方如来形像亦复如是，则一切如来神力所持。其七宝塔大全身舍利藏，高至阿迦尼吒天宫，一切诸天守卫供养。”</w:t>
      </w:r>
    </w:p>
    <w:p>
      <w:pPr>
        <w:pStyle w:val="BodyText"/>
        <w:spacing w:line="362" w:lineRule="auto" w:before="0"/>
        <w:ind w:left="930" w:right="3840"/>
      </w:pPr>
      <w:r>
        <w:rPr/>
        <w:t>金刚手白佛言：“世尊，何因缘故，此法如是殊胜功德？” 佛告金刚手：“以此宝箧陀罗尼威神力故。”</w:t>
      </w:r>
    </w:p>
    <w:p>
      <w:pPr>
        <w:pStyle w:val="BodyText"/>
        <w:ind w:left="930"/>
      </w:pPr>
      <w:r>
        <w:rPr/>
        <w:t>金刚手言：“惟愿如来哀愍我等，说是陀罗尼。”</w:t>
      </w:r>
    </w:p>
    <w:p>
      <w:pPr>
        <w:pStyle w:val="BodyText"/>
        <w:spacing w:line="360" w:lineRule="auto" w:before="158"/>
        <w:ind w:right="477" w:firstLine="480"/>
      </w:pPr>
      <w:r>
        <w:rPr/>
        <w:t>佛言：“谛听！金刚手，此是未来、现在及已般涅槃者全身舍利，皆在宝箧陀罗尼中，是诸如来所有三身亦在是中。”</w:t>
      </w:r>
    </w:p>
    <w:p>
      <w:pPr>
        <w:pStyle w:val="BodyText"/>
        <w:spacing w:before="7"/>
        <w:ind w:left="930"/>
      </w:pPr>
      <w:r>
        <w:rPr/>
        <w:t>尔时，世尊即说陀罗尼曰：</w:t>
      </w:r>
    </w:p>
    <w:p>
      <w:pPr>
        <w:pStyle w:val="BodyText"/>
        <w:spacing w:before="9"/>
        <w:ind w:left="0"/>
      </w:pPr>
    </w:p>
    <w:p>
      <w:pPr>
        <w:pStyle w:val="BodyText"/>
        <w:tabs>
          <w:tab w:pos="5783" w:val="left" w:leader="none"/>
          <w:tab w:pos="8698" w:val="left" w:leader="none"/>
          <w:tab w:pos="9676" w:val="left" w:leader="none"/>
        </w:tabs>
        <w:ind w:left="930"/>
      </w:pPr>
      <w:r>
        <w:rPr/>
        <w:t>“娜莫悉怛哩也</w:t>
      </w:r>
      <w:r>
        <w:rPr>
          <w:spacing w:val="8"/>
        </w:rPr>
        <w:t>(</w:t>
      </w:r>
      <w:r>
        <w:rPr/>
        <w:t>四合</w:t>
      </w:r>
      <w:r>
        <w:rPr>
          <w:spacing w:val="8"/>
        </w:rPr>
        <w:t>)</w:t>
      </w:r>
      <w:r>
        <w:rPr/>
        <w:t>地尾</w:t>
      </w:r>
      <w:r>
        <w:rPr>
          <w:spacing w:val="8"/>
        </w:rPr>
        <w:t>(</w:t>
      </w:r>
      <w:r>
        <w:rPr/>
        <w:t>二合</w:t>
      </w:r>
      <w:r>
        <w:rPr>
          <w:spacing w:val="8"/>
        </w:rPr>
        <w:t>)</w:t>
      </w:r>
      <w:r>
        <w:rPr/>
        <w:t>迦南</w:t>
      </w:r>
      <w:r>
        <w:rPr>
          <w:spacing w:val="8"/>
        </w:rPr>
        <w:t>(</w:t>
      </w:r>
      <w:r>
        <w:rPr/>
        <w:t>一)</w:t>
        <w:tab/>
        <w:t>萨婆怛佗</w:t>
      </w:r>
      <w:r>
        <w:rPr>
          <w:spacing w:val="8"/>
        </w:rPr>
        <w:t>(</w:t>
      </w:r>
      <w:r>
        <w:rPr/>
        <w:t>引</w:t>
      </w:r>
      <w:r>
        <w:rPr>
          <w:spacing w:val="8"/>
        </w:rPr>
        <w:t>)</w:t>
      </w:r>
      <w:r>
        <w:rPr/>
        <w:t>蘖多南</w:t>
      </w:r>
      <w:r>
        <w:rPr>
          <w:spacing w:val="8"/>
        </w:rPr>
        <w:t>(</w:t>
      </w:r>
      <w:r>
        <w:rPr/>
        <w:t>二)</w:t>
        <w:tab/>
        <w:t>唵</w:t>
      </w:r>
      <w:r>
        <w:rPr>
          <w:spacing w:val="8"/>
        </w:rPr>
        <w:t>(</w:t>
      </w:r>
      <w:r>
        <w:rPr/>
        <w:t>三)</w:t>
        <w:tab/>
        <w:t>部尾婆嚩</w:t>
      </w:r>
    </w:p>
    <w:p>
      <w:pPr>
        <w:pStyle w:val="BodyText"/>
        <w:tabs>
          <w:tab w:pos="2532" w:val="left" w:leader="none"/>
          <w:tab w:pos="4614" w:val="left" w:leader="none"/>
          <w:tab w:pos="7673" w:val="left" w:leader="none"/>
          <w:tab w:pos="9852" w:val="left" w:leader="none"/>
        </w:tabs>
        <w:spacing w:before="157"/>
      </w:pPr>
      <w:r>
        <w:rPr/>
        <w:t>娜嚩</w:t>
      </w:r>
      <w:r>
        <w:rPr>
          <w:spacing w:val="8"/>
        </w:rPr>
        <w:t>[</w:t>
      </w:r>
      <w:r>
        <w:rPr/>
        <w:t>口</w:t>
      </w:r>
      <w:r>
        <w:rPr>
          <w:spacing w:val="8"/>
        </w:rPr>
        <w:t>+</w:t>
      </w:r>
      <w:r>
        <w:rPr/>
        <w:t>梨</w:t>
      </w:r>
      <w:r>
        <w:rPr>
          <w:spacing w:val="8"/>
        </w:rPr>
        <w:t>](</w:t>
      </w:r>
      <w:r>
        <w:rPr/>
        <w:t>四)</w:t>
        <w:tab/>
        <w:t>嚩者</w:t>
      </w:r>
      <w:r>
        <w:rPr>
          <w:spacing w:val="8"/>
        </w:rPr>
        <w:t>[</w:t>
      </w:r>
      <w:r>
        <w:rPr/>
        <w:t>口</w:t>
      </w:r>
      <w:r>
        <w:rPr>
          <w:spacing w:val="8"/>
        </w:rPr>
        <w:t>+</w:t>
      </w:r>
      <w:r>
        <w:rPr/>
        <w:t>梨</w:t>
      </w:r>
      <w:r>
        <w:rPr>
          <w:spacing w:val="8"/>
        </w:rPr>
        <w:t>](</w:t>
      </w:r>
      <w:r>
        <w:rPr/>
        <w:t>五)</w:t>
        <w:tab/>
        <w:t>者者</w:t>
      </w:r>
      <w:r>
        <w:rPr>
          <w:spacing w:val="8"/>
        </w:rPr>
        <w:t>[</w:t>
      </w:r>
      <w:r>
        <w:rPr/>
        <w:t>齒</w:t>
      </w:r>
      <w:r>
        <w:rPr>
          <w:spacing w:val="8"/>
        </w:rPr>
        <w:t>+</w:t>
      </w:r>
      <w:r>
        <w:rPr/>
        <w:t>來</w:t>
      </w:r>
      <w:r>
        <w:rPr>
          <w:spacing w:val="8"/>
        </w:rPr>
        <w:t>](</w:t>
      </w:r>
      <w:r>
        <w:rPr/>
        <w:t>知皆切</w:t>
      </w:r>
      <w:r>
        <w:rPr>
          <w:spacing w:val="8"/>
        </w:rPr>
        <w:t>)(</w:t>
      </w:r>
      <w:r>
        <w:rPr/>
        <w:t>六)</w:t>
        <w:tab/>
        <w:t>祖鲁祖鲁驮啰</w:t>
      </w:r>
      <w:r>
        <w:rPr>
          <w:spacing w:val="8"/>
        </w:rPr>
        <w:t>(</w:t>
      </w:r>
      <w:r>
        <w:rPr/>
        <w:t>七)</w:t>
        <w:tab/>
        <w:t>萨嚩怛</w:t>
      </w:r>
    </w:p>
    <w:p>
      <w:pPr>
        <w:pStyle w:val="BodyText"/>
        <w:tabs>
          <w:tab w:pos="1907" w:val="left" w:leader="none"/>
          <w:tab w:pos="2403" w:val="left" w:leader="none"/>
          <w:tab w:pos="3861" w:val="left" w:leader="none"/>
          <w:tab w:pos="6280" w:val="left" w:leader="none"/>
          <w:tab w:pos="6552" w:val="left" w:leader="none"/>
          <w:tab w:pos="7529" w:val="left" w:leader="none"/>
          <w:tab w:pos="9227" w:val="left" w:leader="none"/>
        </w:tabs>
        <w:spacing w:line="362" w:lineRule="auto" w:before="157"/>
        <w:ind w:right="477"/>
      </w:pPr>
      <w:r>
        <w:rPr/>
        <w:t>佗蘖多</w:t>
      </w:r>
      <w:r>
        <w:rPr>
          <w:spacing w:val="8"/>
        </w:rPr>
        <w:t>(</w:t>
      </w:r>
      <w:r>
        <w:rPr/>
        <w:t>八)</w:t>
        <w:tab/>
        <w:t>驮</w:t>
      </w:r>
      <w:r>
        <w:rPr>
          <w:spacing w:val="8"/>
        </w:rPr>
        <w:t>(</w:t>
      </w:r>
      <w:r>
        <w:rPr/>
        <w:t>引</w:t>
      </w:r>
      <w:r>
        <w:rPr>
          <w:spacing w:val="8"/>
        </w:rPr>
        <w:t>)</w:t>
      </w:r>
      <w:r>
        <w:rPr/>
        <w:t>都驮</w:t>
      </w:r>
      <w:r>
        <w:rPr>
          <w:spacing w:val="8"/>
        </w:rPr>
        <w:t>[</w:t>
      </w:r>
      <w:r>
        <w:rPr/>
        <w:t>口</w:t>
      </w:r>
      <w:r>
        <w:rPr>
          <w:spacing w:val="8"/>
        </w:rPr>
        <w:t>+</w:t>
      </w:r>
      <w:r>
        <w:rPr/>
        <w:t>梨</w:t>
      </w:r>
      <w:r>
        <w:rPr>
          <w:spacing w:val="8"/>
        </w:rPr>
        <w:t>]</w:t>
      </w:r>
      <w:r>
        <w:rPr/>
        <w:t>钵娜</w:t>
      </w:r>
      <w:r>
        <w:rPr>
          <w:spacing w:val="8"/>
        </w:rPr>
        <w:t>[</w:t>
      </w:r>
      <w:r>
        <w:rPr/>
        <w:t>牟</w:t>
      </w:r>
      <w:r>
        <w:rPr>
          <w:spacing w:val="8"/>
        </w:rPr>
        <w:t>+</w:t>
      </w:r>
      <w:r>
        <w:rPr/>
        <w:t>含</w:t>
      </w:r>
      <w:r>
        <w:rPr>
          <w:spacing w:val="8"/>
        </w:rPr>
        <w:t>](</w:t>
      </w:r>
      <w:r>
        <w:rPr/>
        <w:t>二合</w:t>
      </w:r>
      <w:r>
        <w:rPr>
          <w:spacing w:val="8"/>
        </w:rPr>
        <w:t>)</w:t>
      </w:r>
      <w:r>
        <w:rPr/>
        <w:t>婆嚩底</w:t>
      </w:r>
      <w:r>
        <w:rPr>
          <w:spacing w:val="8"/>
        </w:rPr>
        <w:t>(</w:t>
      </w:r>
      <w:r>
        <w:rPr/>
        <w:t>九)</w:t>
        <w:tab/>
        <w:t>惹也嚩犁</w:t>
      </w:r>
      <w:r>
        <w:rPr>
          <w:spacing w:val="8"/>
        </w:rPr>
        <w:t>(</w:t>
      </w:r>
      <w:r>
        <w:rPr/>
        <w:t>十)</w:t>
        <w:tab/>
        <w:t>亩祖犁萨么</w:t>
      </w:r>
      <w:r>
        <w:rPr>
          <w:spacing w:val="8"/>
        </w:rPr>
        <w:t>(</w:t>
      </w:r>
      <w:r>
        <w:rPr/>
        <w:t>二合</w:t>
      </w:r>
      <w:r>
        <w:rPr>
          <w:spacing w:val="8"/>
        </w:rPr>
        <w:t>)</w:t>
      </w:r>
      <w:r>
        <w:rPr/>
        <w:t>啰</w:t>
      </w:r>
      <w:r>
        <w:rPr>
          <w:spacing w:val="8"/>
        </w:rPr>
        <w:t>(</w:t>
      </w:r>
      <w:r>
        <w:rPr/>
        <w:t>十一)</w:t>
        <w:tab/>
        <w:t>怛佗蘖多达摩斫迦啰</w:t>
      </w:r>
      <w:r>
        <w:rPr>
          <w:spacing w:val="8"/>
        </w:rPr>
        <w:t>(</w:t>
      </w:r>
      <w:r>
        <w:rPr/>
        <w:t>二合</w:t>
      </w:r>
      <w:r>
        <w:rPr>
          <w:spacing w:val="8"/>
        </w:rPr>
        <w:t>)(</w:t>
      </w:r>
      <w:r>
        <w:rPr/>
        <w:t>十二)</w:t>
        <w:tab/>
        <w:t>钵啰</w:t>
      </w:r>
      <w:r>
        <w:rPr>
          <w:spacing w:val="8"/>
        </w:rPr>
        <w:t>(</w:t>
      </w:r>
      <w:r>
        <w:rPr/>
        <w:t>二合</w:t>
      </w:r>
      <w:r>
        <w:rPr>
          <w:spacing w:val="8"/>
        </w:rPr>
        <w:t>)</w:t>
      </w:r>
      <w:r>
        <w:rPr/>
        <w:t>靺</w:t>
      </w:r>
      <w:r>
        <w:rPr>
          <w:spacing w:val="8"/>
        </w:rPr>
        <w:t>[</w:t>
      </w:r>
      <w:r>
        <w:rPr/>
        <w:t>口</w:t>
      </w:r>
      <w:r>
        <w:rPr>
          <w:spacing w:val="8"/>
        </w:rPr>
        <w:t>+</w:t>
      </w:r>
      <w:r>
        <w:rPr/>
        <w:t>栗</w:t>
      </w:r>
      <w:r>
        <w:rPr>
          <w:spacing w:val="8"/>
        </w:rPr>
        <w:t>]</w:t>
      </w:r>
      <w:r>
        <w:rPr/>
        <w:t>哆</w:t>
      </w:r>
      <w:r>
        <w:rPr>
          <w:spacing w:val="8"/>
        </w:rPr>
        <w:t>(</w:t>
      </w:r>
      <w:r>
        <w:rPr/>
        <w:t>二合</w:t>
      </w:r>
      <w:r>
        <w:rPr>
          <w:spacing w:val="8"/>
        </w:rPr>
        <w:t>)</w:t>
      </w:r>
      <w:r>
        <w:rPr/>
        <w:t>娜嚩日</w:t>
      </w:r>
      <w:r>
        <w:rPr>
          <w:spacing w:val="-13"/>
        </w:rPr>
        <w:t>啰</w:t>
      </w:r>
      <w:r>
        <w:rPr>
          <w:spacing w:val="8"/>
        </w:rPr>
        <w:t>(</w:t>
      </w:r>
      <w:r>
        <w:rPr/>
        <w:t>二合</w:t>
      </w:r>
      <w:r>
        <w:rPr>
          <w:spacing w:val="8"/>
        </w:rPr>
        <w:t>)(</w:t>
      </w:r>
      <w:r>
        <w:rPr/>
        <w:t>犁音</w:t>
      </w:r>
      <w:r>
        <w:rPr>
          <w:spacing w:val="8"/>
        </w:rPr>
        <w:t>)</w:t>
      </w:r>
      <w:r>
        <w:rPr/>
        <w:t>冐地满拏</w:t>
      </w:r>
      <w:r>
        <w:rPr>
          <w:spacing w:val="8"/>
        </w:rPr>
        <w:t>(</w:t>
      </w:r>
      <w:r>
        <w:rPr/>
        <w:t>十三)</w:t>
        <w:tab/>
        <w:t>楞迦</w:t>
      </w:r>
      <w:r>
        <w:rPr>
          <w:spacing w:val="8"/>
        </w:rPr>
        <w:t>(</w:t>
      </w:r>
      <w:r>
        <w:rPr/>
        <w:t>引</w:t>
      </w:r>
      <w:r>
        <w:rPr>
          <w:spacing w:val="8"/>
        </w:rPr>
        <w:t>)</w:t>
      </w:r>
      <w:r>
        <w:rPr/>
        <w:t>啰</w:t>
      </w:r>
      <w:r>
        <w:rPr>
          <w:spacing w:val="8"/>
        </w:rPr>
        <w:t>(</w:t>
      </w:r>
      <w:r>
        <w:rPr/>
        <w:t>引</w:t>
      </w:r>
      <w:r>
        <w:rPr>
          <w:spacing w:val="8"/>
        </w:rPr>
        <w:t>)(</w:t>
      </w:r>
      <w:r>
        <w:rPr/>
        <w:t>十四)</w:t>
        <w:tab/>
        <w:t>楞讫哩</w:t>
      </w:r>
      <w:r>
        <w:rPr>
          <w:spacing w:val="8"/>
        </w:rPr>
        <w:t>(</w:t>
      </w:r>
      <w:r>
        <w:rPr/>
        <w:t>二合</w:t>
      </w:r>
      <w:r>
        <w:rPr>
          <w:spacing w:val="8"/>
        </w:rPr>
        <w:t>)</w:t>
      </w:r>
      <w:r>
        <w:rPr/>
        <w:t>谛</w:t>
      </w:r>
      <w:r>
        <w:rPr>
          <w:spacing w:val="8"/>
        </w:rPr>
        <w:t>(</w:t>
      </w:r>
      <w:r>
        <w:rPr/>
        <w:t>十五)</w:t>
        <w:tab/>
        <w:t>萨嚩怛佗</w:t>
      </w:r>
    </w:p>
    <w:p>
      <w:pPr>
        <w:pStyle w:val="BodyText"/>
        <w:spacing w:line="362" w:lineRule="auto" w:before="0"/>
        <w:ind w:right="486"/>
        <w:jc w:val="both"/>
      </w:pPr>
      <w:r>
        <w:rPr/>
        <w:t>(引)蘖多(引)地瑟耻(二合下同)谛(十六) 冐驮野冐驮野(十七) 冐地冐地(十八)  没[亭+夜] 没[亭+夜](十九) 叄冐驮你叄冐驮野(二十)  者攞者攞(二十一)  者懒睹(二十二)  萨嚩嚩啰拏 你(二十三) 萨嚩播(引)波尾蘖谛(二十四) 户噜户噜(二十五) 萨嚩戍迦弭蘖帝(二十</w:t>
      </w:r>
    </w:p>
    <w:p>
      <w:pPr>
        <w:pStyle w:val="BodyText"/>
        <w:tabs>
          <w:tab w:pos="1058" w:val="left" w:leader="none"/>
          <w:tab w:pos="1298" w:val="left" w:leader="none"/>
          <w:tab w:pos="2884" w:val="left" w:leader="none"/>
          <w:tab w:pos="3717" w:val="left" w:leader="none"/>
          <w:tab w:pos="4566" w:val="left" w:leader="none"/>
          <w:tab w:pos="5415" w:val="left" w:leader="none"/>
          <w:tab w:pos="7465" w:val="left" w:leader="none"/>
          <w:tab w:pos="8811" w:val="left" w:leader="none"/>
          <w:tab w:pos="9051" w:val="left" w:leader="none"/>
        </w:tabs>
        <w:spacing w:line="362" w:lineRule="auto"/>
        <w:ind w:right="364"/>
      </w:pPr>
      <w:r>
        <w:rPr/>
        <w:t>六)</w:t>
        <w:tab/>
        <w:t>萨嚩怛佗蘖多</w:t>
      </w:r>
      <w:r>
        <w:rPr>
          <w:spacing w:val="8"/>
        </w:rPr>
        <w:t>(</w:t>
      </w:r>
      <w:r>
        <w:rPr/>
        <w:t>二十七)</w:t>
        <w:tab/>
        <w:t>纥哩</w:t>
      </w:r>
      <w:r>
        <w:rPr>
          <w:spacing w:val="8"/>
        </w:rPr>
        <w:t>(</w:t>
      </w:r>
      <w:r>
        <w:rPr/>
        <w:t>二合下同</w:t>
      </w:r>
      <w:r>
        <w:rPr>
          <w:spacing w:val="8"/>
        </w:rPr>
        <w:t>)</w:t>
      </w:r>
      <w:r>
        <w:rPr/>
        <w:t>那野嚩日哩</w:t>
      </w:r>
      <w:r>
        <w:rPr>
          <w:spacing w:val="8"/>
        </w:rPr>
        <w:t>(</w:t>
      </w:r>
      <w:r>
        <w:rPr/>
        <w:t>二合</w:t>
      </w:r>
      <w:r>
        <w:rPr>
          <w:spacing w:val="8"/>
        </w:rPr>
        <w:t>)</w:t>
      </w:r>
      <w:r>
        <w:rPr/>
        <w:t>抳</w:t>
      </w:r>
      <w:r>
        <w:rPr>
          <w:spacing w:val="8"/>
        </w:rPr>
        <w:t>(</w:t>
      </w:r>
      <w:r>
        <w:rPr/>
        <w:t>二十八)</w:t>
        <w:tab/>
        <w:t>叄婆啰叄婆啰</w:t>
      </w:r>
      <w:r>
        <w:rPr>
          <w:spacing w:val="8"/>
        </w:rPr>
        <w:t>(</w:t>
      </w:r>
      <w:r>
        <w:rPr/>
        <w:t>二十九)</w:t>
        <w:tab/>
        <w:tab/>
        <w:t>萨嚩怛佗蘖多</w:t>
      </w:r>
      <w:r>
        <w:rPr>
          <w:spacing w:val="8"/>
        </w:rPr>
        <w:t>(</w:t>
      </w:r>
      <w:r>
        <w:rPr/>
        <w:t>三十)</w:t>
        <w:tab/>
        <w:t>麌呬野</w:t>
      </w:r>
      <w:r>
        <w:rPr>
          <w:spacing w:val="8"/>
        </w:rPr>
        <w:t>(</w:t>
      </w:r>
      <w:r>
        <w:rPr/>
        <w:t>二合</w:t>
      </w:r>
      <w:r>
        <w:rPr>
          <w:spacing w:val="8"/>
        </w:rPr>
        <w:t>)</w:t>
      </w:r>
      <w:r>
        <w:rPr/>
        <w:t>驮啰抳亩涅犁</w:t>
      </w:r>
      <w:r>
        <w:rPr>
          <w:spacing w:val="8"/>
        </w:rPr>
        <w:t>(</w:t>
      </w:r>
      <w:r>
        <w:rPr/>
        <w:t>二合下同</w:t>
      </w:r>
      <w:r>
        <w:rPr>
          <w:spacing w:val="8"/>
        </w:rPr>
        <w:t>)(</w:t>
      </w:r>
      <w:r>
        <w:rPr/>
        <w:t>三十一)</w:t>
        <w:tab/>
        <w:tab/>
        <w:t>没悌苏没悌</w:t>
      </w:r>
      <w:r>
        <w:rPr>
          <w:spacing w:val="8"/>
        </w:rPr>
        <w:t>(</w:t>
      </w:r>
      <w:r>
        <w:rPr/>
        <w:t>三十二)</w:t>
        <w:tab/>
        <w:tab/>
        <w:t>萨嚩怛佗蘖多</w:t>
      </w:r>
      <w:r>
        <w:rPr>
          <w:spacing w:val="8"/>
        </w:rPr>
        <w:t>(</w:t>
      </w:r>
      <w:r>
        <w:rPr/>
        <w:t>引</w:t>
      </w:r>
      <w:r>
        <w:rPr>
          <w:spacing w:val="8"/>
        </w:rPr>
        <w:t>)</w:t>
      </w:r>
      <w:r>
        <w:rPr/>
        <w:t>地瑟耻多</w:t>
      </w:r>
      <w:r>
        <w:rPr>
          <w:spacing w:val="8"/>
        </w:rPr>
        <w:t>(</w:t>
      </w:r>
      <w:r>
        <w:rPr/>
        <w:t>三十三)</w:t>
        <w:tab/>
        <w:t>驮睹蘖陛娑嚩</w:t>
      </w:r>
      <w:r>
        <w:rPr>
          <w:spacing w:val="8"/>
        </w:rPr>
        <w:t>(</w:t>
      </w:r>
      <w:r>
        <w:rPr/>
        <w:t>二合</w:t>
      </w:r>
      <w:r>
        <w:rPr>
          <w:spacing w:val="8"/>
        </w:rPr>
        <w:t>)</w:t>
      </w:r>
      <w:r>
        <w:rPr/>
        <w:t>诃</w:t>
      </w:r>
      <w:r>
        <w:rPr>
          <w:spacing w:val="8"/>
        </w:rPr>
        <w:t>(</w:t>
      </w:r>
      <w:r>
        <w:rPr/>
        <w:t>三十四)</w:t>
        <w:tab/>
        <w:tab/>
        <w:t>叄摩耶</w:t>
      </w:r>
      <w:r>
        <w:rPr>
          <w:spacing w:val="8"/>
        </w:rPr>
        <w:t>(</w:t>
      </w:r>
      <w:r>
        <w:rPr/>
        <w:t>引</w:t>
      </w:r>
      <w:r>
        <w:rPr>
          <w:spacing w:val="8"/>
        </w:rPr>
        <w:t>)</w:t>
      </w:r>
      <w:r>
        <w:rPr/>
        <w:t>地瑟耻</w:t>
      </w:r>
      <w:r>
        <w:rPr>
          <w:spacing w:val="8"/>
        </w:rPr>
        <w:t>(</w:t>
      </w:r>
      <w:r>
        <w:rPr/>
        <w:t>二合</w:t>
      </w:r>
      <w:r>
        <w:rPr>
          <w:spacing w:val="8"/>
        </w:rPr>
        <w:t>)</w:t>
      </w:r>
      <w:r>
        <w:rPr/>
        <w:t>帝娑嚩</w:t>
      </w:r>
      <w:r>
        <w:rPr>
          <w:spacing w:val="8"/>
        </w:rPr>
        <w:t>(</w:t>
      </w:r>
      <w:r>
        <w:rPr/>
        <w:t>二合</w:t>
      </w:r>
      <w:r>
        <w:rPr>
          <w:spacing w:val="8"/>
        </w:rPr>
        <w:t>)</w:t>
      </w:r>
      <w:r>
        <w:rPr/>
        <w:t>诃</w:t>
      </w:r>
      <w:r>
        <w:rPr>
          <w:spacing w:val="8"/>
        </w:rPr>
        <w:t>(</w:t>
      </w:r>
      <w:r>
        <w:rPr/>
        <w:t>三十五)</w:t>
        <w:tab/>
        <w:t>萨嚩怛佗蘖多纥哩</w:t>
      </w:r>
      <w:r>
        <w:rPr>
          <w:spacing w:val="8"/>
        </w:rPr>
        <w:t>(</w:t>
      </w:r>
      <w:r>
        <w:rPr/>
        <w:t>二合</w:t>
      </w:r>
      <w:r>
        <w:rPr>
          <w:spacing w:val="8"/>
        </w:rPr>
        <w:t>)</w:t>
      </w:r>
      <w:r>
        <w:rPr/>
        <w:t>那野驮睹亩捺</w:t>
      </w:r>
      <w:r>
        <w:rPr>
          <w:spacing w:val="8"/>
        </w:rPr>
        <w:t>[</w:t>
      </w:r>
      <w:r>
        <w:rPr/>
        <w:t>口</w:t>
      </w:r>
      <w:r>
        <w:rPr>
          <w:spacing w:val="8"/>
        </w:rPr>
        <w:t>+</w:t>
      </w:r>
      <w:r>
        <w:rPr/>
        <w:t>梨</w:t>
      </w:r>
      <w:r>
        <w:rPr>
          <w:spacing w:val="8"/>
        </w:rPr>
        <w:t>](</w:t>
      </w:r>
      <w:r>
        <w:rPr/>
        <w:t>二合</w:t>
      </w:r>
      <w:r>
        <w:rPr>
          <w:spacing w:val="8"/>
        </w:rPr>
        <w:t>)</w:t>
      </w:r>
      <w:r>
        <w:rPr/>
        <w:t>娑嚩</w:t>
      </w:r>
      <w:r>
        <w:rPr>
          <w:spacing w:val="8"/>
        </w:rPr>
        <w:t>(</w:t>
      </w:r>
      <w:r>
        <w:rPr/>
        <w:t>二合</w:t>
      </w:r>
      <w:r>
        <w:rPr>
          <w:spacing w:val="8"/>
        </w:rPr>
        <w:t>)</w:t>
      </w:r>
      <w:r>
        <w:rPr/>
        <w:t>呵</w:t>
      </w:r>
      <w:r>
        <w:rPr>
          <w:spacing w:val="8"/>
        </w:rPr>
        <w:t>(</w:t>
      </w:r>
      <w:r>
        <w:rPr/>
        <w:t>三十六)</w:t>
        <w:tab/>
        <w:t>苏钵啰</w:t>
      </w:r>
      <w:r>
        <w:rPr>
          <w:spacing w:val="8"/>
        </w:rPr>
        <w:t>(</w:t>
      </w:r>
      <w:r>
        <w:rPr/>
        <w:t>二合</w:t>
      </w:r>
      <w:r>
        <w:rPr>
          <w:spacing w:val="8"/>
        </w:rPr>
        <w:t>)</w:t>
      </w:r>
      <w:r>
        <w:rPr/>
        <w:t>底瑟耻</w:t>
      </w:r>
      <w:r>
        <w:rPr>
          <w:spacing w:val="8"/>
        </w:rPr>
        <w:t>(</w:t>
      </w:r>
      <w:r>
        <w:rPr/>
        <w:t>二合</w:t>
      </w:r>
      <w:r>
        <w:rPr>
          <w:spacing w:val="8"/>
        </w:rPr>
        <w:t>)</w:t>
      </w:r>
      <w:r>
        <w:rPr/>
        <w:t>多萨睹</w:t>
      </w:r>
      <w:r>
        <w:rPr>
          <w:spacing w:val="8"/>
        </w:rPr>
        <w:t>(</w:t>
      </w:r>
      <w:r>
        <w:rPr/>
        <w:t>二合</w:t>
      </w:r>
      <w:r>
        <w:rPr>
          <w:spacing w:val="8"/>
        </w:rPr>
        <w:t>)</w:t>
      </w:r>
      <w:r>
        <w:rPr/>
        <w:t>闭怛佗蘖多</w:t>
      </w:r>
      <w:r>
        <w:rPr>
          <w:spacing w:val="8"/>
        </w:rPr>
        <w:t>(</w:t>
      </w:r>
      <w:r>
        <w:rPr/>
        <w:t>引</w:t>
      </w:r>
      <w:r>
        <w:rPr>
          <w:spacing w:val="8"/>
        </w:rPr>
        <w:t>)</w:t>
      </w:r>
      <w:r>
        <w:rPr/>
        <w:t>地瑟耻</w:t>
      </w:r>
      <w:r>
        <w:rPr>
          <w:spacing w:val="8"/>
        </w:rPr>
        <w:t>(</w:t>
      </w:r>
      <w:r>
        <w:rPr/>
        <w:t>二合</w:t>
      </w:r>
      <w:r>
        <w:rPr>
          <w:spacing w:val="8"/>
        </w:rPr>
        <w:t>)</w:t>
      </w:r>
      <w:r>
        <w:rPr/>
        <w:t>帝户噜户噜吽吽娑嚩</w:t>
      </w:r>
      <w:r>
        <w:rPr>
          <w:spacing w:val="8"/>
        </w:rPr>
        <w:t>(</w:t>
      </w:r>
      <w:r>
        <w:rPr/>
        <w:t>二合</w:t>
      </w:r>
      <w:r>
        <w:rPr>
          <w:spacing w:val="8"/>
        </w:rPr>
        <w:t>)</w:t>
      </w:r>
      <w:r>
        <w:rPr/>
        <w:t>诃</w:t>
      </w:r>
      <w:r>
        <w:rPr>
          <w:spacing w:val="8"/>
        </w:rPr>
        <w:t>(</w:t>
      </w:r>
      <w:r>
        <w:rPr/>
        <w:t>三十七)</w:t>
        <w:tab/>
        <w:t>唵萨嚩怛佗蘖多</w:t>
      </w:r>
      <w:r>
        <w:rPr>
          <w:spacing w:val="8"/>
        </w:rPr>
        <w:t>(</w:t>
      </w:r>
      <w:r>
        <w:rPr/>
        <w:t>三十八)</w:t>
        <w:tab/>
        <w:t>坞瑟抳</w:t>
      </w:r>
      <w:r>
        <w:rPr>
          <w:spacing w:val="8"/>
        </w:rPr>
        <w:t>(</w:t>
      </w:r>
      <w:r>
        <w:rPr/>
        <w:t>三合</w:t>
      </w:r>
      <w:r>
        <w:rPr>
          <w:spacing w:val="8"/>
        </w:rPr>
        <w:t>)</w:t>
      </w:r>
      <w:r>
        <w:rPr/>
        <w:t>沙驮都亩捺啰</w:t>
      </w:r>
    </w:p>
    <w:p>
      <w:pPr>
        <w:pStyle w:val="BodyText"/>
        <w:tabs>
          <w:tab w:pos="8458" w:val="left" w:leader="none"/>
        </w:tabs>
        <w:spacing w:line="362" w:lineRule="auto"/>
        <w:ind w:right="380"/>
      </w:pPr>
      <w:r>
        <w:rPr>
          <w:spacing w:val="8"/>
        </w:rPr>
        <w:t>(</w:t>
      </w:r>
      <w:r>
        <w:rPr/>
        <w:t>二合</w:t>
      </w:r>
      <w:r>
        <w:rPr>
          <w:spacing w:val="8"/>
        </w:rPr>
        <w:t>)</w:t>
      </w:r>
      <w:r>
        <w:rPr/>
        <w:t>尼萨嚩怛佗蘖单娑</w:t>
      </w:r>
      <w:r>
        <w:rPr>
          <w:spacing w:val="8"/>
        </w:rPr>
        <w:t>(</w:t>
      </w:r>
      <w:r>
        <w:rPr/>
        <w:t>引</w:t>
      </w:r>
      <w:r>
        <w:rPr>
          <w:spacing w:val="8"/>
        </w:rPr>
        <w:t>)</w:t>
      </w:r>
      <w:r>
        <w:rPr/>
        <w:t>驮都尾部使多</w:t>
      </w:r>
      <w:r>
        <w:rPr>
          <w:spacing w:val="8"/>
        </w:rPr>
        <w:t>(</w:t>
      </w:r>
      <w:r>
        <w:rPr/>
        <w:t>引</w:t>
      </w:r>
      <w:r>
        <w:rPr>
          <w:spacing w:val="8"/>
        </w:rPr>
        <w:t>)</w:t>
      </w:r>
      <w:r>
        <w:rPr/>
        <w:t>地瑟耻</w:t>
      </w:r>
      <w:r>
        <w:rPr>
          <w:spacing w:val="8"/>
        </w:rPr>
        <w:t>(</w:t>
      </w:r>
      <w:r>
        <w:rPr/>
        <w:t>二合</w:t>
      </w:r>
      <w:r>
        <w:rPr>
          <w:spacing w:val="8"/>
        </w:rPr>
        <w:t>)</w:t>
      </w:r>
      <w:r>
        <w:rPr/>
        <w:t>帝</w:t>
      </w:r>
      <w:r>
        <w:rPr>
          <w:spacing w:val="8"/>
        </w:rPr>
        <w:t>(</w:t>
      </w:r>
      <w:r>
        <w:rPr/>
        <w:t>三十九)</w:t>
        <w:tab/>
        <w:t>吽吽娑嚩</w:t>
      </w:r>
      <w:r>
        <w:rPr>
          <w:spacing w:val="8"/>
        </w:rPr>
        <w:t>(</w:t>
      </w:r>
      <w:r>
        <w:rPr/>
        <w:t>二合引</w:t>
      </w:r>
      <w:r>
        <w:rPr>
          <w:spacing w:val="8"/>
        </w:rPr>
        <w:t>)</w:t>
      </w:r>
      <w:r>
        <w:rPr>
          <w:spacing w:val="-14"/>
        </w:rPr>
        <w:t>诃</w:t>
      </w:r>
      <w:r>
        <w:rPr>
          <w:spacing w:val="8"/>
        </w:rPr>
        <w:t>(</w:t>
      </w:r>
      <w:r>
        <w:rPr/>
        <w:t>引</w:t>
      </w:r>
      <w:r>
        <w:rPr>
          <w:spacing w:val="8"/>
        </w:rPr>
        <w:t>)(</w:t>
      </w:r>
      <w:r>
        <w:rPr/>
        <w:t>四十</w:t>
      </w:r>
      <w:r>
        <w:rPr>
          <w:spacing w:val="4"/>
        </w:rPr>
        <w:t>)”</w:t>
      </w:r>
    </w:p>
    <w:p>
      <w:pPr>
        <w:spacing w:after="0" w:line="362" w:lineRule="auto"/>
        <w:sectPr>
          <w:pgSz w:w="12240" w:h="15840"/>
          <w:pgMar w:top="580" w:bottom="280" w:left="580" w:right="640"/>
        </w:sectPr>
      </w:pPr>
    </w:p>
    <w:p>
      <w:pPr>
        <w:pStyle w:val="BodyText"/>
        <w:spacing w:before="82"/>
        <w:ind w:left="930"/>
      </w:pPr>
      <w:r>
        <w:rPr/>
        <w:pict>
          <v:group style="position:absolute;margin-left:34.6063pt;margin-top:28.999825pt;width:539.85pt;height:346.1pt;mso-position-horizontal-relative:page;mso-position-vertical-relative:page;z-index:-15870464" coordorigin="692,580" coordsize="10797,6922">
            <v:shape style="position:absolute;left:692;top:580;width:10797;height:6458" coordorigin="692,580" coordsize="10797,6458" path="m708,580l692,580,692,7037,708,7037,708,580xm11488,580l11472,580,11472,7037,11488,7037,11488,580xe" filled="true" fillcolor="#000000" stroked="false">
              <v:path arrowok="t"/>
              <v:fill type="solid"/>
            </v:shape>
            <v:rect style="position:absolute;left:692;top:7037;width:10797;height:465" filled="true" fillcolor="#ff9933" stroked="false">
              <v:fill type="solid"/>
            </v:rect>
            <v:rect style="position:absolute;left:700;top:7045;width:10781;height:449" filled="false" stroked="true" strokeweight=".80090pt" strokecolor="#000000">
              <v:stroke dashstyle="solid"/>
            </v:rect>
            <v:shape style="position:absolute;left:1252;top:5851;width:65;height:481" coordorigin="1253,5852" coordsize="65,481" path="m1317,6300l1315,6286,1309,6276,1299,6270,1285,6268,1271,6270,1261,6276,1255,6286,1253,6300,1255,6314,1261,6324,1271,6330,1285,6332,1299,6330,1309,6324,1315,6314,1317,6300xm1317,5884l1315,5870,1309,5860,1299,5854,1285,5852,1271,5854,1261,5860,1255,5870,1253,5884,1255,5898,1261,5908,1271,5914,1285,5916,1299,5914,1309,5908,1315,5898,1317,5884xe" filled="true" fillcolor="#000000" stroked="false">
              <v:path arrowok="t"/>
              <v:fill type="solid"/>
            </v:shape>
            <w10:wrap type="none"/>
          </v:group>
        </w:pict>
      </w:r>
      <w:r>
        <w:rPr/>
        <w:t>尔时，世尊说是陀罗尼时，从朽塔处有七宝窣堵波自然涌出，高广严饰，庄严微妙，放大光</w:t>
      </w:r>
    </w:p>
    <w:p>
      <w:pPr>
        <w:pStyle w:val="BodyText"/>
        <w:spacing w:before="157"/>
      </w:pPr>
      <w:r>
        <w:rPr/>
        <w:t>明。</w:t>
      </w:r>
    </w:p>
    <w:p>
      <w:pPr>
        <w:pStyle w:val="BodyText"/>
        <w:spacing w:before="157"/>
        <w:ind w:left="930"/>
      </w:pPr>
      <w:r>
        <w:rPr/>
        <w:t>时，彼十方九十九百千俱胝那庾多如来，皆来称赞释迦牟尼佛，各作是言：“善哉！善哉！</w:t>
      </w:r>
    </w:p>
    <w:p>
      <w:pPr>
        <w:pStyle w:val="BodyText"/>
        <w:spacing w:line="362" w:lineRule="auto" w:before="157"/>
        <w:ind w:right="477"/>
        <w:jc w:val="both"/>
      </w:pPr>
      <w:r>
        <w:rPr/>
        <w:t>释迦如来能说如是广大法要，安置如是法藏，于阎浮提令诸众生受乐安隐。若有善男子、善女人安此法要，安置此陀罗尼于塔像中者，我等十方诸佛随其方处恒常随逐，于一切时以神通力及誓愿力加持护念。”</w:t>
      </w:r>
    </w:p>
    <w:p>
      <w:pPr>
        <w:pStyle w:val="BodyText"/>
        <w:spacing w:line="362" w:lineRule="auto"/>
        <w:ind w:right="477" w:firstLine="480"/>
      </w:pPr>
      <w:r>
        <w:rPr/>
        <w:t>尔时，世尊说此大全身舍利宝箧印陀罗尼，广作佛事已，然后往彼婆罗门家受诸供养，令无数天人获大福利已，却还所住。</w:t>
      </w:r>
    </w:p>
    <w:p>
      <w:pPr>
        <w:pStyle w:val="BodyText"/>
        <w:spacing w:line="362" w:lineRule="auto" w:before="0"/>
        <w:ind w:right="477" w:firstLine="480"/>
      </w:pPr>
      <w:r>
        <w:rPr/>
        <w:t>尔时大众，比丘、比丘尼、优婆塞、优婆夷，天、龙、夜叉、揵闼婆、阿修罗、迦楼罗、紧那罗、摩睺罗伽、人非人等，皆大欢喜，信受奉行。</w:t>
      </w:r>
    </w:p>
    <w:p>
      <w:pPr>
        <w:pStyle w:val="BodyText"/>
        <w:ind w:left="0"/>
        <w:rPr>
          <w:sz w:val="26"/>
        </w:rPr>
      </w:pPr>
    </w:p>
    <w:p>
      <w:pPr>
        <w:pStyle w:val="BodyText"/>
        <w:spacing w:line="324" w:lineRule="auto" w:before="67"/>
        <w:ind w:left="873" w:right="1975"/>
      </w:pPr>
      <w:hyperlink r:id="rId6">
        <w:r>
          <w:rPr>
            <w:color w:val="878787"/>
          </w:rPr>
          <w:t>上一部：乾隆大藏经·宋元入藏诸大小乘经·佛说出生无边门陀罗尼经一卷</w:t>
        </w:r>
      </w:hyperlink>
      <w:hyperlink r:id="rId7">
        <w:r>
          <w:rPr>
            <w:color w:val="878787"/>
          </w:rPr>
          <w:t> 下一部：乾隆大藏经·宋元入藏诸大小乘经·佛说大吉祥天女十二名号经一卷</w:t>
        </w:r>
      </w:hyperlink>
    </w:p>
    <w:p>
      <w:pPr>
        <w:pStyle w:val="BodyText"/>
        <w:spacing w:before="0"/>
        <w:ind w:left="0"/>
      </w:pPr>
    </w:p>
    <w:p>
      <w:pPr>
        <w:pStyle w:val="BodyText"/>
        <w:spacing w:before="2"/>
        <w:ind w:left="0"/>
        <w:rPr>
          <w:sz w:val="21"/>
        </w:rPr>
      </w:pPr>
    </w:p>
    <w:p>
      <w:pPr>
        <w:pStyle w:val="BodyText"/>
        <w:spacing w:before="0"/>
        <w:ind w:left="1411" w:right="1408"/>
        <w:jc w:val="center"/>
      </w:pPr>
      <w:r>
        <w:rPr>
          <w:color w:val="DDDDDD"/>
        </w:rPr>
        <w:t>乾隆大藏经·宋元入藏诸大小乘经·一切如来心秘密全身舍利宝箧印陀罗尼经</w:t>
      </w:r>
    </w:p>
    <w:sectPr>
      <w:pgSz w:w="12240" w:h="15840"/>
      <w:pgMar w:top="580" w:bottom="280" w:left="580" w:right="6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SimSun">
    <w:altName w:val="SimSun"/>
    <w:charset w:val="0"/>
    <w:family w:val="auto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multiLevelType w:val="hybridMultilevel"/>
    <w:lvl w:ilvl="0">
      <w:start w:val="0"/>
      <w:numFmt w:val="bullet"/>
      <w:lvlText w:val="·"/>
      <w:lvlJc w:val="left"/>
      <w:pPr>
        <w:ind w:left="605" w:hanging="369"/>
      </w:pPr>
      <w:rPr>
        <w:rFonts w:hint="default" w:ascii="SimSun" w:hAnsi="SimSun" w:eastAsia="SimSun" w:cs="SimSun"/>
        <w:color w:val="993300"/>
        <w:w w:val="100"/>
        <w:sz w:val="24"/>
        <w:szCs w:val="24"/>
        <w:lang w:val="en-US" w:eastAsia="zh-CN" w:bidi="ar-SA"/>
      </w:rPr>
    </w:lvl>
    <w:lvl w:ilvl="1">
      <w:start w:val="0"/>
      <w:numFmt w:val="bullet"/>
      <w:lvlText w:val="•"/>
      <w:lvlJc w:val="left"/>
      <w:pPr>
        <w:ind w:left="936" w:hanging="369"/>
      </w:pPr>
      <w:rPr>
        <w:rFonts w:hint="default"/>
        <w:lang w:val="en-US" w:eastAsia="zh-CN" w:bidi="ar-SA"/>
      </w:rPr>
    </w:lvl>
    <w:lvl w:ilvl="2">
      <w:start w:val="0"/>
      <w:numFmt w:val="bullet"/>
      <w:lvlText w:val="•"/>
      <w:lvlJc w:val="left"/>
      <w:pPr>
        <w:ind w:left="1272" w:hanging="369"/>
      </w:pPr>
      <w:rPr>
        <w:rFonts w:hint="default"/>
        <w:lang w:val="en-US" w:eastAsia="zh-CN" w:bidi="ar-SA"/>
      </w:rPr>
    </w:lvl>
    <w:lvl w:ilvl="3">
      <w:start w:val="0"/>
      <w:numFmt w:val="bullet"/>
      <w:lvlText w:val="•"/>
      <w:lvlJc w:val="left"/>
      <w:pPr>
        <w:ind w:left="1609" w:hanging="369"/>
      </w:pPr>
      <w:rPr>
        <w:rFonts w:hint="default"/>
        <w:lang w:val="en-US" w:eastAsia="zh-CN" w:bidi="ar-SA"/>
      </w:rPr>
    </w:lvl>
    <w:lvl w:ilvl="4">
      <w:start w:val="0"/>
      <w:numFmt w:val="bullet"/>
      <w:lvlText w:val="•"/>
      <w:lvlJc w:val="left"/>
      <w:pPr>
        <w:ind w:left="1945" w:hanging="369"/>
      </w:pPr>
      <w:rPr>
        <w:rFonts w:hint="default"/>
        <w:lang w:val="en-US" w:eastAsia="zh-CN" w:bidi="ar-SA"/>
      </w:rPr>
    </w:lvl>
    <w:lvl w:ilvl="5">
      <w:start w:val="0"/>
      <w:numFmt w:val="bullet"/>
      <w:lvlText w:val="•"/>
      <w:lvlJc w:val="left"/>
      <w:pPr>
        <w:ind w:left="2282" w:hanging="369"/>
      </w:pPr>
      <w:rPr>
        <w:rFonts w:hint="default"/>
        <w:lang w:val="en-US" w:eastAsia="zh-CN" w:bidi="ar-SA"/>
      </w:rPr>
    </w:lvl>
    <w:lvl w:ilvl="6">
      <w:start w:val="0"/>
      <w:numFmt w:val="bullet"/>
      <w:lvlText w:val="•"/>
      <w:lvlJc w:val="left"/>
      <w:pPr>
        <w:ind w:left="2618" w:hanging="369"/>
      </w:pPr>
      <w:rPr>
        <w:rFonts w:hint="default"/>
        <w:lang w:val="en-US" w:eastAsia="zh-CN" w:bidi="ar-SA"/>
      </w:rPr>
    </w:lvl>
    <w:lvl w:ilvl="7">
      <w:start w:val="0"/>
      <w:numFmt w:val="bullet"/>
      <w:lvlText w:val="•"/>
      <w:lvlJc w:val="left"/>
      <w:pPr>
        <w:ind w:left="2954" w:hanging="369"/>
      </w:pPr>
      <w:rPr>
        <w:rFonts w:hint="default"/>
        <w:lang w:val="en-US" w:eastAsia="zh-CN" w:bidi="ar-SA"/>
      </w:rPr>
    </w:lvl>
    <w:lvl w:ilvl="8">
      <w:start w:val="0"/>
      <w:numFmt w:val="bullet"/>
      <w:lvlText w:val="•"/>
      <w:lvlJc w:val="left"/>
      <w:pPr>
        <w:ind w:left="3291" w:hanging="369"/>
      </w:pPr>
      <w:rPr>
        <w:rFonts w:hint="default"/>
        <w:lang w:val="en-US" w:eastAsia="zh-CN" w:bidi="ar-SA"/>
      </w:rPr>
    </w:lvl>
  </w:abstractNum>
  <w:abstractNum w:abstractNumId="0">
    <w:multiLevelType w:val="hybridMultilevel"/>
    <w:lvl w:ilvl="0">
      <w:start w:val="0"/>
      <w:numFmt w:val="bullet"/>
      <w:lvlText w:val="·"/>
      <w:lvlJc w:val="left"/>
      <w:pPr>
        <w:ind w:left="911" w:hanging="369"/>
      </w:pPr>
      <w:rPr>
        <w:rFonts w:hint="default" w:ascii="SimSun" w:hAnsi="SimSun" w:eastAsia="SimSun" w:cs="SimSun"/>
        <w:color w:val="FF3300"/>
        <w:w w:val="100"/>
        <w:sz w:val="24"/>
        <w:szCs w:val="24"/>
        <w:lang w:val="en-US" w:eastAsia="zh-CN" w:bidi="ar-SA"/>
      </w:rPr>
    </w:lvl>
    <w:lvl w:ilvl="1">
      <w:start w:val="0"/>
      <w:numFmt w:val="bullet"/>
      <w:lvlText w:val="•"/>
      <w:lvlJc w:val="left"/>
      <w:pPr>
        <w:ind w:left="1192" w:hanging="369"/>
      </w:pPr>
      <w:rPr>
        <w:rFonts w:hint="default"/>
        <w:lang w:val="en-US" w:eastAsia="zh-CN" w:bidi="ar-SA"/>
      </w:rPr>
    </w:lvl>
    <w:lvl w:ilvl="2">
      <w:start w:val="0"/>
      <w:numFmt w:val="bullet"/>
      <w:lvlText w:val="•"/>
      <w:lvlJc w:val="left"/>
      <w:pPr>
        <w:ind w:left="1465" w:hanging="369"/>
      </w:pPr>
      <w:rPr>
        <w:rFonts w:hint="default"/>
        <w:lang w:val="en-US" w:eastAsia="zh-CN" w:bidi="ar-SA"/>
      </w:rPr>
    </w:lvl>
    <w:lvl w:ilvl="3">
      <w:start w:val="0"/>
      <w:numFmt w:val="bullet"/>
      <w:lvlText w:val="•"/>
      <w:lvlJc w:val="left"/>
      <w:pPr>
        <w:ind w:left="1738" w:hanging="369"/>
      </w:pPr>
      <w:rPr>
        <w:rFonts w:hint="default"/>
        <w:lang w:val="en-US" w:eastAsia="zh-CN" w:bidi="ar-SA"/>
      </w:rPr>
    </w:lvl>
    <w:lvl w:ilvl="4">
      <w:start w:val="0"/>
      <w:numFmt w:val="bullet"/>
      <w:lvlText w:val="•"/>
      <w:lvlJc w:val="left"/>
      <w:pPr>
        <w:ind w:left="2010" w:hanging="369"/>
      </w:pPr>
      <w:rPr>
        <w:rFonts w:hint="default"/>
        <w:lang w:val="en-US" w:eastAsia="zh-CN" w:bidi="ar-SA"/>
      </w:rPr>
    </w:lvl>
    <w:lvl w:ilvl="5">
      <w:start w:val="0"/>
      <w:numFmt w:val="bullet"/>
      <w:lvlText w:val="•"/>
      <w:lvlJc w:val="left"/>
      <w:pPr>
        <w:ind w:left="2283" w:hanging="369"/>
      </w:pPr>
      <w:rPr>
        <w:rFonts w:hint="default"/>
        <w:lang w:val="en-US" w:eastAsia="zh-CN" w:bidi="ar-SA"/>
      </w:rPr>
    </w:lvl>
    <w:lvl w:ilvl="6">
      <w:start w:val="0"/>
      <w:numFmt w:val="bullet"/>
      <w:lvlText w:val="•"/>
      <w:lvlJc w:val="left"/>
      <w:pPr>
        <w:ind w:left="2556" w:hanging="369"/>
      </w:pPr>
      <w:rPr>
        <w:rFonts w:hint="default"/>
        <w:lang w:val="en-US" w:eastAsia="zh-CN" w:bidi="ar-SA"/>
      </w:rPr>
    </w:lvl>
    <w:lvl w:ilvl="7">
      <w:start w:val="0"/>
      <w:numFmt w:val="bullet"/>
      <w:lvlText w:val="•"/>
      <w:lvlJc w:val="left"/>
      <w:pPr>
        <w:ind w:left="2828" w:hanging="369"/>
      </w:pPr>
      <w:rPr>
        <w:rFonts w:hint="default"/>
        <w:lang w:val="en-US" w:eastAsia="zh-CN" w:bidi="ar-SA"/>
      </w:rPr>
    </w:lvl>
    <w:lvl w:ilvl="8">
      <w:start w:val="0"/>
      <w:numFmt w:val="bullet"/>
      <w:lvlText w:val="•"/>
      <w:lvlJc w:val="left"/>
      <w:pPr>
        <w:ind w:left="3101" w:hanging="369"/>
      </w:pPr>
      <w:rPr>
        <w:rFonts w:hint="default"/>
        <w:lang w:val="en-US" w:eastAsia="zh-CN" w:bidi="ar-SA"/>
      </w:rPr>
    </w:lvl>
  </w:abstract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SimSun" w:hAnsi="SimSun" w:eastAsia="SimSun" w:cs="SimSun"/>
      <w:lang w:val="en-US" w:eastAsia="zh-CN" w:bidi="ar-SA"/>
    </w:rPr>
  </w:style>
  <w:style w:styleId="BodyText" w:type="paragraph">
    <w:name w:val="Body Text"/>
    <w:basedOn w:val="Normal"/>
    <w:uiPriority w:val="1"/>
    <w:qFormat/>
    <w:pPr>
      <w:spacing w:before="1"/>
      <w:ind w:left="449"/>
    </w:pPr>
    <w:rPr>
      <w:rFonts w:ascii="SimSun" w:hAnsi="SimSun" w:eastAsia="SimSun" w:cs="SimSun"/>
      <w:sz w:val="24"/>
      <w:szCs w:val="24"/>
      <w:lang w:val="en-US" w:eastAsia="zh-CN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zh-CN" w:bidi="ar-SA"/>
    </w:rPr>
  </w:style>
  <w:style w:styleId="TableParagraph" w:type="paragraph">
    <w:name w:val="Table Paragraph"/>
    <w:basedOn w:val="Normal"/>
    <w:uiPriority w:val="1"/>
    <w:qFormat/>
    <w:pPr>
      <w:spacing w:before="70"/>
      <w:ind w:left="327"/>
    </w:pPr>
    <w:rPr>
      <w:rFonts w:ascii="SimSun" w:hAnsi="SimSun" w:eastAsia="SimSun" w:cs="SimSun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yperlink" Target="http://qldzj.com/pdf/jd.asp?picx=533&amp;picy=538&amp;fjml=061&amp;fjurl=0952" TargetMode="External"/><Relationship Id="rId6" Type="http://schemas.openxmlformats.org/officeDocument/2006/relationships/hyperlink" Target="http://qldzj.com/htmljw/0951.htm" TargetMode="External"/><Relationship Id="rId7" Type="http://schemas.openxmlformats.org/officeDocument/2006/relationships/hyperlink" Target="http://qldzj.com/htmljw/0953.htm" TargetMode="External"/><Relationship Id="rId8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2019-12-16T08:27:37Z</dcterms:created>
  <dcterms:modified xsi:type="dcterms:W3CDTF">2019-12-16T08:27:37Z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2019-12-16T00:00:00Z</vt:filetime>
  </property>
  <property fmtid="{D5CDD505-2E9C-101B-9397-08002B2CF9AE}" pid="3" name="Creator">
    <vt:lpwstr>Mozilla/5.0 (Windows NT 5.1) AppleWebKit/537.36 (KHTML, like Gecko) Chrome/49.0.2623.112 Safari/537.36</vt:lpwstr>
  </property>
  <property fmtid="{D5CDD505-2E9C-101B-9397-08002B2CF9AE}" pid="4" name="LastSaved">
    <vt:filetime>2019-12-16T00:00:00Z</vt:filetime>
  </property>
</Properties>
</file>